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BF" w:rsidRPr="000B26BF" w:rsidRDefault="000B26BF" w:rsidP="000B2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6BF">
        <w:rPr>
          <w:rFonts w:ascii="Times New Roman" w:hAnsi="Times New Roman" w:cs="Times New Roman"/>
          <w:b/>
          <w:sz w:val="28"/>
          <w:szCs w:val="28"/>
        </w:rPr>
        <w:t xml:space="preserve">Д О Г О В О </w:t>
      </w:r>
      <w:proofErr w:type="gramStart"/>
      <w:r w:rsidRPr="000B26B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0B26BF" w:rsidRPr="000B26BF" w:rsidRDefault="000B26BF" w:rsidP="000B2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26BF">
        <w:rPr>
          <w:rFonts w:ascii="Times New Roman" w:hAnsi="Times New Roman" w:cs="Times New Roman"/>
          <w:sz w:val="28"/>
          <w:szCs w:val="28"/>
        </w:rPr>
        <w:t xml:space="preserve">о взаимодействии 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0B26BF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Гавриловская</w:t>
      </w:r>
      <w:r w:rsidRPr="000B26BF">
        <w:rPr>
          <w:rFonts w:ascii="Times New Roman" w:hAnsi="Times New Roman" w:cs="Times New Roman"/>
          <w:sz w:val="28"/>
          <w:szCs w:val="28"/>
        </w:rPr>
        <w:t xml:space="preserve"> школа искусств» с родителями (законными представителями) обучающихся</w:t>
      </w:r>
    </w:p>
    <w:p w:rsidR="000B26BF" w:rsidRPr="000B26BF" w:rsidRDefault="000B26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26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26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26BF">
        <w:rPr>
          <w:rFonts w:ascii="Times New Roman" w:hAnsi="Times New Roman" w:cs="Times New Roman"/>
          <w:sz w:val="28"/>
          <w:szCs w:val="28"/>
        </w:rPr>
        <w:t>Гавриловка</w:t>
      </w:r>
      <w:proofErr w:type="gramEnd"/>
      <w:r w:rsidRPr="000B26BF">
        <w:rPr>
          <w:rFonts w:ascii="Times New Roman" w:hAnsi="Times New Roman" w:cs="Times New Roman"/>
          <w:sz w:val="28"/>
          <w:szCs w:val="28"/>
        </w:rPr>
        <w:t xml:space="preserve"> 2-я                                                       </w:t>
      </w:r>
      <w:r w:rsidRPr="000B26BF">
        <w:rPr>
          <w:rFonts w:ascii="Times New Roman" w:hAnsi="Times New Roman" w:cs="Times New Roman"/>
          <w:sz w:val="28"/>
          <w:szCs w:val="28"/>
        </w:rPr>
        <w:t xml:space="preserve"> «___»____________20___г. 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образовательное </w:t>
      </w:r>
      <w:r w:rsidRPr="000B26BF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Гавриловская </w:t>
      </w:r>
      <w:r w:rsidRPr="000B26BF">
        <w:rPr>
          <w:rFonts w:ascii="Times New Roman" w:hAnsi="Times New Roman" w:cs="Times New Roman"/>
          <w:sz w:val="24"/>
          <w:szCs w:val="24"/>
        </w:rPr>
        <w:t xml:space="preserve">школа искусств» именуемая в дальнейшем «Учреждение»,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Маргариты Алексеевны</w:t>
      </w:r>
      <w:r w:rsidRPr="000B26BF">
        <w:rPr>
          <w:rFonts w:ascii="Times New Roman" w:hAnsi="Times New Roman" w:cs="Times New Roman"/>
          <w:sz w:val="24"/>
          <w:szCs w:val="24"/>
        </w:rPr>
        <w:t>, действующей на основании Устава, с одной стороны, и гражданин</w:t>
      </w:r>
      <w:proofErr w:type="gramStart"/>
      <w:r w:rsidRPr="000B26B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B26B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0B26BF">
        <w:rPr>
          <w:rFonts w:ascii="Times New Roman" w:hAnsi="Times New Roman" w:cs="Times New Roman"/>
          <w:sz w:val="24"/>
          <w:szCs w:val="24"/>
        </w:rPr>
        <w:t>)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0B26BF">
        <w:rPr>
          <w:rFonts w:ascii="Times New Roman" w:hAnsi="Times New Roman" w:cs="Times New Roman"/>
          <w:sz w:val="24"/>
          <w:szCs w:val="24"/>
        </w:rPr>
        <w:t xml:space="preserve">именуемый в дальнейшем «Родитель» («законные представители»), с другой стороны, заключили настоящий договор о нижеследующем. </w:t>
      </w:r>
    </w:p>
    <w:p w:rsidR="000B26BF" w:rsidRPr="000B26BF" w:rsidRDefault="000B26BF" w:rsidP="000B2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B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 xml:space="preserve"> «Родитель» поручает, а «Учреждение» принимает на себя обязательства по обучению _____________________________________________________________________________ Фамилия, имя ребенка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Pr="000B26BF">
        <w:rPr>
          <w:rFonts w:ascii="Times New Roman" w:hAnsi="Times New Roman" w:cs="Times New Roman"/>
          <w:sz w:val="24"/>
          <w:szCs w:val="24"/>
        </w:rPr>
        <w:t>года рождения, проживающего по адресу:________________________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26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B26BF">
        <w:rPr>
          <w:rFonts w:ascii="Times New Roman" w:hAnsi="Times New Roman" w:cs="Times New Roman"/>
          <w:sz w:val="24"/>
          <w:szCs w:val="24"/>
        </w:rPr>
        <w:t xml:space="preserve"> по программе дополнительного образования_______________________________________ _____________________________________________________________________________ срок обучения________________ год.</w:t>
      </w:r>
    </w:p>
    <w:p w:rsidR="000B26BF" w:rsidRPr="000B26BF" w:rsidRDefault="000B26BF" w:rsidP="000B2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BF">
        <w:rPr>
          <w:rFonts w:ascii="Times New Roman" w:hAnsi="Times New Roman" w:cs="Times New Roman"/>
          <w:b/>
          <w:sz w:val="24"/>
          <w:szCs w:val="24"/>
        </w:rPr>
        <w:t>2. Образовательное учреждение: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 xml:space="preserve"> 2.1. 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обучающихся. 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>2.2.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 xml:space="preserve"> 2.3. Гарантирует освоение знаний в рамках дополнительной образовательной программы художественно-эстетической направленности в пределах утвержденных учебных планов при добросовестном отношении </w:t>
      </w:r>
      <w:proofErr w:type="gramStart"/>
      <w:r w:rsidRPr="000B26B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B26BF">
        <w:rPr>
          <w:rFonts w:ascii="Times New Roman" w:hAnsi="Times New Roman" w:cs="Times New Roman"/>
          <w:sz w:val="24"/>
          <w:szCs w:val="24"/>
        </w:rPr>
        <w:t xml:space="preserve"> к занятиям. 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 xml:space="preserve">2.4. «Учреждение» обязано выдать выпускнику свидетельство об окончании полного курса обучения при условии положительных результатов выпускных экзаменов и прохождения итоговой аттестации. Учащиеся, не допущенные к выпускным экзаменам решением Педагогического совета или получившие на экзамене неудовлетворительные оценки, получают справку об обучении в школе. 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>2.5. Предоставляет возможность получения доступной информации, материалов для учебной работы, оборудования, учебной литературы.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 xml:space="preserve"> 2.6. 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 2.7. Организует работу Родительского комитета в соответствии с утвержденным на совете школы Положением о родительском комитете и рекомендует наиболее активных родителей в члены комитета. 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lastRenderedPageBreak/>
        <w:t xml:space="preserve">2.8. Обеспечивает социальную защиту обучающихся из малоимущих и малообеспеченных семей в соответствии с действующим законодательством и решениями органов местного самоуправления. 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>2.9. Предоставляет дополнительные платные образовательные услуги (вне утвержденного учебного плана, финансируемого местным бюджетом) на основе договора.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 xml:space="preserve"> 2.10. Ведет раздельный учет доходов и расходов, полученных в рамках внебюджетного финансирования на основании сметы.</w:t>
      </w:r>
    </w:p>
    <w:p w:rsidR="000B26BF" w:rsidRPr="000B26BF" w:rsidRDefault="000B26BF" w:rsidP="000B2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BF">
        <w:rPr>
          <w:rFonts w:ascii="Times New Roman" w:hAnsi="Times New Roman" w:cs="Times New Roman"/>
          <w:b/>
          <w:sz w:val="24"/>
          <w:szCs w:val="24"/>
        </w:rPr>
        <w:t>3. Образовательное учреждение имеет право: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>3.1. Определять программу развития учебного заведения, содержание, формы и методы образовательной работы, корректировать учебный план, выбирать учебные программы. 3.2. Устанавливать режим работы образовательного учреждения (сроки каникул, расписание занятий и т.д.) в соответствии с Уставом образовательного учреждения.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 xml:space="preserve"> 3.3. На основании решения родительского комитета, положения о родительских взносах по согласованию с учредителем определяет размер целевых взносов родителей (законных представителей) и статьи, которым они будут расходоваться. 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 xml:space="preserve">3.4.Решение родительского комитета носит рекомендательный характер, а взносы родителей осуществляются на добровольной основе. 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 xml:space="preserve">3.5. Устанавливает размер родительской платы за дополнительные платные образовательные услуги. </w:t>
      </w:r>
    </w:p>
    <w:p w:rsidR="000B26BF" w:rsidRPr="000B26BF" w:rsidRDefault="000B26BF" w:rsidP="000B2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BF">
        <w:rPr>
          <w:rFonts w:ascii="Times New Roman" w:hAnsi="Times New Roman" w:cs="Times New Roman"/>
          <w:b/>
          <w:sz w:val="24"/>
          <w:szCs w:val="24"/>
        </w:rPr>
        <w:t>4. Родители (законные представители):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 xml:space="preserve">4.1. Создают благоприятные условия для домашних занятий. 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 xml:space="preserve">4.2. Несут ответственность за обеспечение ребенка необходимыми средствами для обучения и воспитания. 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>4.3. Совместно с образовательным учреждением контролируют обучение ребенка.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 xml:space="preserve"> 4.4. Посещают классные и общешкольные родительские собрания. 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 xml:space="preserve">4.5. Своевременно вносят установленные целевые взносы на развитие школы и плату за дополнительные образовательные услуги в соответствии с Уставом учреждения. Размер взноса может быть пересмотрен в связи с изменениями, внесенными решением учредителя. 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 xml:space="preserve">4.6. В случае возникновения спора по данному договору между родителями и Учреждением и не урегулированного сторонами добровольно, спор решается Учредителем. В случае несогласия с решением учредителя стороны могут обращаться в суд. </w:t>
      </w:r>
    </w:p>
    <w:p w:rsidR="000B26BF" w:rsidRPr="000B26BF" w:rsidRDefault="000B26BF" w:rsidP="000B2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BF">
        <w:rPr>
          <w:rFonts w:ascii="Times New Roman" w:hAnsi="Times New Roman" w:cs="Times New Roman"/>
          <w:b/>
          <w:sz w:val="24"/>
          <w:szCs w:val="24"/>
        </w:rPr>
        <w:t>5. Родители (законные представители) имеют право: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 xml:space="preserve">5.1. Участвовать в управлении образовательным учреждением в соответствии с его Уставом. 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 xml:space="preserve">5.2. Входить в состав родительского комитета, участвовать в их функционировании в соответствии с положением. 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 xml:space="preserve">5.3. Инициировать перевод своего ребенка к другому преподавателю, на другое отделение по заявлению в администрацию учреждения в конце учебного года в соответствии с Уставом и правилами внутреннего трудового распорядка образовательного учреждения. 5.4. Обращаться в конфликтную комиссию учреждения в случае несогласия с решением или действием администрации, преподавателя по отношению </w:t>
      </w:r>
      <w:proofErr w:type="gramStart"/>
      <w:r w:rsidRPr="000B26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26BF">
        <w:rPr>
          <w:rFonts w:ascii="Times New Roman" w:hAnsi="Times New Roman" w:cs="Times New Roman"/>
          <w:sz w:val="24"/>
          <w:szCs w:val="24"/>
        </w:rPr>
        <w:t xml:space="preserve"> обучающемуся.</w:t>
      </w:r>
    </w:p>
    <w:p w:rsidR="000B26BF" w:rsidRDefault="000B26BF" w:rsidP="000B2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>6. Заключительные положения: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прекращает свое действие с момента исполнения ими взаимных обязательств. </w:t>
      </w:r>
    </w:p>
    <w:p w:rsidR="000B26BF" w:rsidRDefault="000B26BF" w:rsidP="000B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lastRenderedPageBreak/>
        <w:t xml:space="preserve">6.2. Договор составлен в двух экземплярах, имеющих одинаковую силу, один из которых находится в Учреждении, другой – у родителей (законных представителей). </w:t>
      </w:r>
    </w:p>
    <w:p w:rsidR="002A77C3" w:rsidRDefault="002A77C3" w:rsidP="000B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7C3" w:rsidRDefault="002A77C3" w:rsidP="000B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7C3" w:rsidRDefault="002A77C3" w:rsidP="002A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7C3" w:rsidRDefault="000B26BF" w:rsidP="002A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 xml:space="preserve">«Учреждение»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A7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6BF">
        <w:rPr>
          <w:rFonts w:ascii="Times New Roman" w:hAnsi="Times New Roman" w:cs="Times New Roman"/>
          <w:sz w:val="24"/>
          <w:szCs w:val="24"/>
        </w:rPr>
        <w:t xml:space="preserve">«Гражданин» </w:t>
      </w:r>
    </w:p>
    <w:p w:rsidR="002A77C3" w:rsidRDefault="000B26BF" w:rsidP="002A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>МБ</w:t>
      </w:r>
      <w:r w:rsidR="002A77C3">
        <w:rPr>
          <w:rFonts w:ascii="Times New Roman" w:hAnsi="Times New Roman" w:cs="Times New Roman"/>
          <w:sz w:val="24"/>
          <w:szCs w:val="24"/>
        </w:rPr>
        <w:t>О</w:t>
      </w:r>
      <w:r w:rsidRPr="000B26BF">
        <w:rPr>
          <w:rFonts w:ascii="Times New Roman" w:hAnsi="Times New Roman" w:cs="Times New Roman"/>
          <w:sz w:val="24"/>
          <w:szCs w:val="24"/>
        </w:rPr>
        <w:t>УДО «</w:t>
      </w:r>
      <w:r w:rsidR="002A77C3">
        <w:rPr>
          <w:rFonts w:ascii="Times New Roman" w:hAnsi="Times New Roman" w:cs="Times New Roman"/>
          <w:sz w:val="24"/>
          <w:szCs w:val="24"/>
        </w:rPr>
        <w:t>Гавриловская ШИ</w:t>
      </w:r>
      <w:r w:rsidRPr="000B26BF">
        <w:rPr>
          <w:rFonts w:ascii="Times New Roman" w:hAnsi="Times New Roman" w:cs="Times New Roman"/>
          <w:sz w:val="24"/>
          <w:szCs w:val="24"/>
        </w:rPr>
        <w:t xml:space="preserve">» </w:t>
      </w:r>
      <w:r w:rsidR="002A77C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B26BF">
        <w:rPr>
          <w:rFonts w:ascii="Times New Roman" w:hAnsi="Times New Roman" w:cs="Times New Roman"/>
          <w:sz w:val="24"/>
          <w:szCs w:val="24"/>
        </w:rPr>
        <w:t>__________________________</w:t>
      </w:r>
      <w:r w:rsidR="002A77C3">
        <w:rPr>
          <w:rFonts w:ascii="Times New Roman" w:hAnsi="Times New Roman" w:cs="Times New Roman"/>
          <w:sz w:val="24"/>
          <w:szCs w:val="24"/>
        </w:rPr>
        <w:t>_______</w:t>
      </w:r>
      <w:r w:rsidRPr="000B2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7C3" w:rsidRDefault="000B26BF" w:rsidP="002A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 xml:space="preserve">адрес: Тамбовская обл., </w:t>
      </w:r>
      <w:proofErr w:type="spellStart"/>
      <w:r w:rsidR="002A77C3">
        <w:rPr>
          <w:rFonts w:ascii="Times New Roman" w:hAnsi="Times New Roman" w:cs="Times New Roman"/>
          <w:sz w:val="24"/>
          <w:szCs w:val="24"/>
        </w:rPr>
        <w:t>Гавриловский</w:t>
      </w:r>
      <w:proofErr w:type="spellEnd"/>
      <w:r w:rsidR="002A77C3">
        <w:rPr>
          <w:rFonts w:ascii="Times New Roman" w:hAnsi="Times New Roman" w:cs="Times New Roman"/>
          <w:sz w:val="24"/>
          <w:szCs w:val="24"/>
        </w:rPr>
        <w:t xml:space="preserve"> </w:t>
      </w:r>
      <w:r w:rsidRPr="000B26BF">
        <w:rPr>
          <w:rFonts w:ascii="Times New Roman" w:hAnsi="Times New Roman" w:cs="Times New Roman"/>
          <w:sz w:val="24"/>
          <w:szCs w:val="24"/>
        </w:rPr>
        <w:t xml:space="preserve"> р-он,</w:t>
      </w:r>
    </w:p>
    <w:p w:rsidR="00236E25" w:rsidRDefault="000B26BF" w:rsidP="002A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6B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B26BF">
        <w:rPr>
          <w:rFonts w:ascii="Times New Roman" w:hAnsi="Times New Roman" w:cs="Times New Roman"/>
          <w:sz w:val="24"/>
          <w:szCs w:val="24"/>
        </w:rPr>
        <w:t>.</w:t>
      </w:r>
      <w:r w:rsidR="002A77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A77C3">
        <w:rPr>
          <w:rFonts w:ascii="Times New Roman" w:hAnsi="Times New Roman" w:cs="Times New Roman"/>
          <w:sz w:val="24"/>
          <w:szCs w:val="24"/>
        </w:rPr>
        <w:t>авриловка</w:t>
      </w:r>
      <w:proofErr w:type="spellEnd"/>
      <w:r w:rsidR="002A77C3">
        <w:rPr>
          <w:rFonts w:ascii="Times New Roman" w:hAnsi="Times New Roman" w:cs="Times New Roman"/>
          <w:sz w:val="24"/>
          <w:szCs w:val="24"/>
        </w:rPr>
        <w:t xml:space="preserve"> 2-я</w:t>
      </w:r>
      <w:r w:rsidRPr="000B2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6BF">
        <w:rPr>
          <w:rFonts w:ascii="Times New Roman" w:hAnsi="Times New Roman" w:cs="Times New Roman"/>
          <w:sz w:val="24"/>
          <w:szCs w:val="24"/>
        </w:rPr>
        <w:t>ул.П</w:t>
      </w:r>
      <w:r w:rsidR="002A77C3">
        <w:rPr>
          <w:rFonts w:ascii="Times New Roman" w:hAnsi="Times New Roman" w:cs="Times New Roman"/>
          <w:sz w:val="24"/>
          <w:szCs w:val="24"/>
        </w:rPr>
        <w:t>ионерская</w:t>
      </w:r>
      <w:proofErr w:type="spellEnd"/>
      <w:r w:rsidR="002A77C3">
        <w:rPr>
          <w:rFonts w:ascii="Times New Roman" w:hAnsi="Times New Roman" w:cs="Times New Roman"/>
          <w:sz w:val="24"/>
          <w:szCs w:val="24"/>
        </w:rPr>
        <w:t xml:space="preserve">,                  </w:t>
      </w:r>
      <w:r w:rsidRPr="000B26BF">
        <w:rPr>
          <w:rFonts w:ascii="Times New Roman" w:hAnsi="Times New Roman" w:cs="Times New Roman"/>
          <w:sz w:val="24"/>
          <w:szCs w:val="24"/>
        </w:rPr>
        <w:t xml:space="preserve"> </w:t>
      </w:r>
      <w:r w:rsidR="002A77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26BF">
        <w:rPr>
          <w:rFonts w:ascii="Times New Roman" w:hAnsi="Times New Roman" w:cs="Times New Roman"/>
          <w:sz w:val="24"/>
          <w:szCs w:val="24"/>
        </w:rPr>
        <w:t>паспорт______№____________</w:t>
      </w:r>
      <w:r w:rsidR="002A77C3">
        <w:rPr>
          <w:rFonts w:ascii="Times New Roman" w:hAnsi="Times New Roman" w:cs="Times New Roman"/>
          <w:sz w:val="24"/>
          <w:szCs w:val="24"/>
        </w:rPr>
        <w:t>________</w:t>
      </w:r>
      <w:r w:rsidRPr="000B26BF">
        <w:rPr>
          <w:rFonts w:ascii="Times New Roman" w:hAnsi="Times New Roman" w:cs="Times New Roman"/>
          <w:sz w:val="24"/>
          <w:szCs w:val="24"/>
        </w:rPr>
        <w:t xml:space="preserve"> </w:t>
      </w:r>
      <w:r w:rsidR="002A77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B26BF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2A77C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B26BF">
        <w:rPr>
          <w:rFonts w:ascii="Times New Roman" w:hAnsi="Times New Roman" w:cs="Times New Roman"/>
          <w:sz w:val="24"/>
          <w:szCs w:val="24"/>
        </w:rPr>
        <w:t>___________________________</w:t>
      </w:r>
      <w:r w:rsidR="002A77C3">
        <w:rPr>
          <w:rFonts w:ascii="Times New Roman" w:hAnsi="Times New Roman" w:cs="Times New Roman"/>
          <w:sz w:val="24"/>
          <w:szCs w:val="24"/>
        </w:rPr>
        <w:t>_______</w:t>
      </w:r>
      <w:r w:rsidRPr="000B26BF">
        <w:rPr>
          <w:rFonts w:ascii="Times New Roman" w:hAnsi="Times New Roman" w:cs="Times New Roman"/>
          <w:sz w:val="24"/>
          <w:szCs w:val="24"/>
        </w:rPr>
        <w:t xml:space="preserve"> </w:t>
      </w:r>
      <w:r w:rsidR="002A77C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77C3" w:rsidRDefault="002A77C3" w:rsidP="002A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</w:t>
      </w:r>
    </w:p>
    <w:p w:rsidR="002A77C3" w:rsidRDefault="002A77C3" w:rsidP="002A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Адрес:_____________________________</w:t>
      </w:r>
    </w:p>
    <w:p w:rsidR="002A77C3" w:rsidRDefault="002A77C3" w:rsidP="002A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2A77C3" w:rsidRDefault="002A77C3" w:rsidP="002A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2A77C3" w:rsidRDefault="002A77C3" w:rsidP="002A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                              __________ / _______________________</w:t>
      </w:r>
    </w:p>
    <w:p w:rsidR="002A77C3" w:rsidRPr="002A77C3" w:rsidRDefault="002A77C3" w:rsidP="002A77C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(ФИО)</w:t>
      </w:r>
    </w:p>
    <w:sectPr w:rsidR="002A77C3" w:rsidRPr="002A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BF"/>
    <w:rsid w:val="000B26BF"/>
    <w:rsid w:val="00236E25"/>
    <w:rsid w:val="002A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2020-06-23T06:08:00Z</dcterms:created>
  <dcterms:modified xsi:type="dcterms:W3CDTF">2020-06-23T06:26:00Z</dcterms:modified>
</cp:coreProperties>
</file>