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14" w:rsidRPr="00F02914" w:rsidRDefault="00F02914" w:rsidP="00F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914">
        <w:rPr>
          <w:rFonts w:ascii="Times New Roman" w:hAnsi="Times New Roman" w:cs="Times New Roman"/>
          <w:sz w:val="28"/>
          <w:szCs w:val="28"/>
        </w:rPr>
        <w:t>СПРАВКА</w:t>
      </w: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02914">
        <w:rPr>
          <w:rFonts w:ascii="Times New Roman" w:hAnsi="Times New Roman" w:cs="Times New Roman"/>
          <w:sz w:val="28"/>
          <w:szCs w:val="28"/>
          <w:u w:val="single"/>
        </w:rPr>
        <w:t>о наличии печатных и электронных образовательных и информационных ресурсов Муниципальное бюджетное образовательного  учреждение дополнительного образования «Гавриловская  школа искусств»</w:t>
      </w:r>
      <w:proofErr w:type="gramEnd"/>
    </w:p>
    <w:p w:rsidR="00F02914" w:rsidRDefault="00F02914" w:rsidP="00F029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02914">
        <w:rPr>
          <w:rFonts w:ascii="Times New Roman" w:hAnsi="Times New Roman" w:cs="Times New Roman"/>
          <w:sz w:val="16"/>
          <w:szCs w:val="16"/>
        </w:rPr>
        <w:t xml:space="preserve">(указывается полное наименование лицензиата; фамилия, имя и (в случае, если имеется) отчество индивидуального предпринимателя) </w:t>
      </w: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914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 детей и взрослых</w:t>
      </w:r>
    </w:p>
    <w:p w:rsidR="00F02914" w:rsidRPr="00F02914" w:rsidRDefault="00F02914" w:rsidP="00F029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02914">
        <w:rPr>
          <w:rFonts w:ascii="Times New Roman" w:hAnsi="Times New Roman" w:cs="Times New Roman"/>
          <w:sz w:val="16"/>
          <w:szCs w:val="16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1843"/>
      </w:tblGrid>
      <w:tr w:rsidR="00F02914" w:rsidTr="00FE6DA7">
        <w:tc>
          <w:tcPr>
            <w:tcW w:w="675" w:type="dxa"/>
          </w:tcPr>
          <w:p w:rsidR="00F02914" w:rsidRPr="00F02914" w:rsidRDefault="00F02914" w:rsidP="00F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11" w:type="dxa"/>
            <w:gridSpan w:val="2"/>
          </w:tcPr>
          <w:p w:rsidR="00F02914" w:rsidRPr="00F02914" w:rsidRDefault="00F02914" w:rsidP="00F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Наименование печатных и электронных образовательных и информационных ресурсов</w:t>
            </w:r>
          </w:p>
        </w:tc>
      </w:tr>
      <w:tr w:rsidR="00F02914" w:rsidTr="004622B2">
        <w:tc>
          <w:tcPr>
            <w:tcW w:w="14786" w:type="dxa"/>
            <w:gridSpan w:val="3"/>
          </w:tcPr>
          <w:p w:rsidR="00F02914" w:rsidRPr="008A01F9" w:rsidRDefault="00F02914" w:rsidP="00F0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1F9">
              <w:rPr>
                <w:rFonts w:ascii="Times New Roman" w:hAnsi="Times New Roman" w:cs="Times New Roman"/>
                <w:sz w:val="24"/>
                <w:szCs w:val="24"/>
              </w:rPr>
              <w:t>1.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</w:tr>
      <w:tr w:rsidR="00F02914" w:rsidTr="00395367">
        <w:tc>
          <w:tcPr>
            <w:tcW w:w="14786" w:type="dxa"/>
            <w:gridSpan w:val="3"/>
          </w:tcPr>
          <w:p w:rsidR="00F02914" w:rsidRPr="008A01F9" w:rsidRDefault="008A01F9" w:rsidP="00F029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2914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http://www.mon.gov.ru/</w:t>
              </w:r>
            </w:hyperlink>
            <w:r w:rsidR="00F02914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Министерства образования и науки Российской Федерации</w:t>
            </w:r>
          </w:p>
          <w:p w:rsidR="00F02914" w:rsidRPr="008A01F9" w:rsidRDefault="008A01F9" w:rsidP="00F0291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2914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http://www.school.edu.ru/</w:t>
              </w:r>
            </w:hyperlink>
            <w:r w:rsidR="00F02914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Российский общеобразовательный портал</w:t>
            </w:r>
          </w:p>
          <w:p w:rsidR="00F02914" w:rsidRPr="008A01F9" w:rsidRDefault="008A01F9" w:rsidP="00315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5188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https://www.mkrf.ru/</w:t>
              </w:r>
            </w:hyperlink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сайт Министерства культуры Российской Федерации</w:t>
            </w:r>
          </w:p>
          <w:p w:rsidR="00315188" w:rsidRPr="008A01F9" w:rsidRDefault="008A01F9" w:rsidP="00315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188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http://www.iroski.ru/</w:t>
              </w:r>
            </w:hyperlink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 в сфере культуры и искусства</w:t>
            </w:r>
          </w:p>
          <w:p w:rsidR="00315188" w:rsidRPr="008A01F9" w:rsidRDefault="008A01F9" w:rsidP="00315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5188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https://www.rsl.ru/</w:t>
              </w:r>
            </w:hyperlink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государственная библиотека</w:t>
            </w:r>
          </w:p>
          <w:p w:rsidR="00315188" w:rsidRPr="008A01F9" w:rsidRDefault="008A01F9" w:rsidP="00315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5188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https://rgdb.ru/</w:t>
              </w:r>
            </w:hyperlink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государственная детская библиотека</w:t>
            </w:r>
          </w:p>
          <w:p w:rsidR="00315188" w:rsidRPr="008A01F9" w:rsidRDefault="008A01F9" w:rsidP="003151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5188" w:rsidRPr="008A01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https://aldebaran.ru/</w:t>
              </w:r>
            </w:hyperlink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библиотека «</w:t>
            </w:r>
            <w:proofErr w:type="spellStart"/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="00315188" w:rsidRPr="008A0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1F9" w:rsidTr="0036108A">
        <w:tc>
          <w:tcPr>
            <w:tcW w:w="14786" w:type="dxa"/>
            <w:gridSpan w:val="3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2.Печатные и (или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учебные издания ( включая учебники и учебные пособия)</w:t>
            </w:r>
          </w:p>
        </w:tc>
      </w:tr>
      <w:tr w:rsidR="00F02914" w:rsidTr="008A01F9">
        <w:tc>
          <w:tcPr>
            <w:tcW w:w="675" w:type="dxa"/>
          </w:tcPr>
          <w:p w:rsidR="00F02914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:rsidR="00F02914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843" w:type="dxa"/>
          </w:tcPr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3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https://classica-online.ru/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- «Классика-онлайн»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4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http://notes.tarakanov.net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- Нотный архив Бориса Тараканова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5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http://www.classon.ru/lib/catalog/</w:t>
              </w:r>
            </w:hyperlink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-  Детское образование в сфере искусств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6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https://1сентября.рф/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- «Первое сентября»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hyperlink r:id="rId17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http://as-sol.net/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» Образовательный портал для преподавателей ДМШ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hyperlink r:id="rId18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https://my.mail.ru/music/artists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Archive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-«Музыка»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9. Библиотека нот и музыкальной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9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http://lib-notes.orpheusmusic.ru/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10.Издательство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Планета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http://www.m-planet.ru/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11.Издательство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http://www.music-izdat.ru/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12.Издательство «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Музиздат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2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http://muzizdat-art.ru/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13.Издательство «Современная музыка» </w:t>
            </w:r>
            <w:hyperlink r:id="rId23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https://www.smpublish.ru/</w:t>
              </w:r>
            </w:hyperlink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14.Музыка.  Нотные  издания.  Издательство  «Феникс» 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http://www.phoenixrostov.ru/topics/topic/?id=6&amp;pid=8</w:t>
              </w:r>
            </w:hyperlink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15.Ноты  и  книги  о  музыке.  Издательство  «Композитор»  </w:t>
            </w:r>
            <w:hyperlink r:id="rId25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https://compozitor.spb.ru/</w:t>
              </w:r>
            </w:hyperlink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https://ikompozitor.ru/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16.Издательство «Музыка» </w:t>
            </w:r>
            <w:hyperlink r:id="rId27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https://lutner.ru/catalog/producers/izdatelstvo-muzyka/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17.Издательство “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hyperlink r:id="rId28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http://www.music-izdat.ru/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18.Издательство «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Музиздат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9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http://muzizdat-art.ru/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19.Издательство «Современная музыка» </w:t>
            </w:r>
            <w:hyperlink r:id="rId30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https://www.smpublish.ru/</w:t>
              </w:r>
            </w:hyperlink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20.Музыка.  Нотные  издания.  Издательство  «Феникс» 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http://www.phoenixrostov.ru/topics/topic/?id=6&amp;pid=8</w:t>
              </w:r>
            </w:hyperlink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21.Ноты  и  книги  о  музыке.  Издательство  «Композитор»  https://compozitor.spb.ru/, 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https://ikompozitor.ru/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22.Издательство «Музыка» </w:t>
            </w:r>
            <w:hyperlink r:id="rId33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https://lutner.ru/catalog/producers/izdatelstvo-muzyka/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23.Проект «Орфей» музыкальное образование и культура в сети Интернет </w:t>
            </w:r>
            <w:hyperlink r:id="rId34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http://www.math.rsu.ru/orfey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24.Классическая музыка (mp-3-архив) </w:t>
            </w:r>
            <w:hyperlink r:id="rId35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http://classic.chubrik.ru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25.Классическая музыка </w:t>
            </w:r>
            <w:hyperlink r:id="rId36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http://www.classic-music.ru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26. Композиторы ХХ века </w:t>
            </w:r>
            <w:hyperlink r:id="rId37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http://www.maestroes.com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27. Оперетта </w:t>
            </w:r>
            <w:hyperlink r:id="rId38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http://www.operetta.org.ru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28.Чайковский Петр Ильич </w:t>
            </w:r>
            <w:hyperlink r:id="rId39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http://www.tchaikov.ru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29.Шостакович Дмитрий Дмитриевич </w:t>
            </w:r>
            <w:hyperlink r:id="rId40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http://shostakovich2.ru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30.Рахманинов Сергей Васильевич </w:t>
            </w:r>
            <w:hyperlink r:id="rId41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http://rachmaninov1873.narod.ru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31. Балакирев М.А., русский композитор </w:t>
            </w:r>
            <w:hyperlink r:id="rId42" w:history="1">
              <w:r w:rsidRPr="00F15F9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http://www.skill21.ru</w:t>
              </w:r>
            </w:hyperlink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1.Диски «Музыкальная литература» 2-ой год обучения;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2. Диски «Музыкальная литература» 3-ий год обучения;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3. Диски «Музыкальная литература» 4-ый год обучения.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1.Ф.Шопен</w:t>
            </w:r>
            <w:proofErr w:type="gram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альсы для фортепиано. – изд.8,Краков, 1965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2.Сборник. Лира. Том 3 – Казань, 1963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3.Скотт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Джоплин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. Регтаймы для фортепиано. – Москва, 2006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4.Ф.Лист. Избранные фортепианные произведения. – Москва, 1983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5.Ф.Шуберт-Ф</w:t>
            </w:r>
            <w:proofErr w:type="gram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ист. Мельник и ручей –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Млсква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, 1962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6.Р.Шуман –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Ф.Лист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. Посвящение – Москва, 1962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7.Д.Верди –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Ф.Лист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Риголетто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Москва, 1962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8.С.Рахманинов</w:t>
            </w:r>
            <w:proofErr w:type="gram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тюды-картины. – Москва, 1985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9.Ф.Шопен. Скерцо –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, 1980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10.Танцевальная музыка 30-х годов для </w:t>
            </w:r>
            <w:proofErr w:type="gram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форт-но</w:t>
            </w:r>
            <w:proofErr w:type="gram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Москва, 1989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 xml:space="preserve">. Этюды. Часть 2 – </w:t>
            </w:r>
            <w:proofErr w:type="spellStart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Крак</w:t>
            </w:r>
            <w:proofErr w:type="spellEnd"/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, 1984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12.Ф.Шопен. Полонезы для фортепиано – Москва, 1976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13.П.Чайковский. Детский альбом – Москва, 1969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14. Артоболевская А.Д. Первая встреча с музыкой. – Москва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15.Г.Свиридов. Альбом пьес для детей. – Москва, 1989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058">
              <w:rPr>
                <w:rFonts w:ascii="Times New Roman" w:hAnsi="Times New Roman" w:cs="Times New Roman"/>
                <w:sz w:val="28"/>
                <w:szCs w:val="28"/>
              </w:rPr>
              <w:t>16.И.С.Бах. Маленькие прелюдии и фуги.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17.К.Черни. Избранные фортепианные этюды – под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ред.Г.Гермера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– Москва, 1969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18.Б.Милич. Фортепиано 2 класс – Москва, 2013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Б.Милич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Фортепиано 1 класс – Москва, 2013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Б.Милич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Фортепиано 4 класс – Москва, 2006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21.П.Чайковский. Времена года. – Москва, 1982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Б.Милич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Фортепиано 1 класс – Москва, 2014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23.Л.Бетховен. Соната №8 – Москва, 1983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24.Золотая лира. Ч.1 – Москва, 2010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25.Золотая лира. Ч.2– Москва, 2010</w:t>
            </w:r>
          </w:p>
          <w:p w:rsidR="008A01F9" w:rsidRPr="006C5058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26.И.С.Бах. Инвенции,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Синфонии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, маленькие Прелюдии и фуги для фортепиано – Москва, 2006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27.Л.Бетховен –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К.Рейнеке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Сочинения для фортепианного дуэта. – Москва, 2005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28.А.Диабелли –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Я.К.Ванхаль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Сочинения для фортепианного дуэта. – Москва, 2005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29.М.Клементи. Сонатины для фортепиано.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30.Педагогический репертуар. 25 этюдов для фортепиано – Москва,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31.Учебный репертуар для ДМШ. Фортепиано 3 класс. – Киев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32.Фортепиано.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Сост.Б.Милич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4 класс. – Москва, 1996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33. Фортепиано.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Сост.Б.Милич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7 класс. – Москва, 1994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34.Фортепианная музыка. Для ДМШ.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Полифинические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пьесы. Вып.1. – Москва, 1976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35. Педагогический репертуар. Хрестоматия для фортепиано. Пьесы. 7 класс – Москва, 1981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36. Педагогический репертуар. Хрестоматия для фортепиано. Полифонические пьесы. 7 класс. Вып.2 –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Нетрудные сонаты для фортепиано. –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39.И.Б.Крамер. Этюды для фортепиано.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40. Педагогический репертуар. Хрестоматия для фортепиано. Произведения крупной формы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класс. Вып.2 – Москва, 1991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41. Фортепианная музыка. Для ДМШ.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Полифинические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пьесы. Вып.1. – Москва, 1976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42. Фортепианная музыка. Для ДМШ. Ансамбли. Младшие классы. Вып.7. – Москва, 1983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43.А.Петров. Вальсы из кинофильма. – Санкт-Петербург, 2006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44. Альбом фортепианных ансамблей. Играем в четыре руки. – Санкт-Петербург, 1999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45. 31.Ансамбли для фортепиано. Выпуск 1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46.Пьесы для фортепиано. Выпуск 8 – Москва, 1980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47. Золотая лира. Ч.2– Москва, 1992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48. Хрестоматия для фортепиано. Произведения крупной формы. 6 класс – Москва,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Альбом фортепианных пьес. – Москва, 1961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50.Хрестоматия педагогического репертуара для фортепиано. 1,2 класс. Выпуск 1 – Москва, 1968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51.М.Мошковский. 15 виртуозных этюдов для фортепиано. – Москва, 1986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Г.Фиртич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Букет в джазовых тонах. Выпуск 1 – Санкт-Петербург, 1999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53.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Г.Фиртич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Букет в джазовых тонах. Выпуск 2 – Санкт-Петербург, 2000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54.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Г.Фиртич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Букет в джазовых тонах. Выпуск 3 – Санкт-Петербург, 2001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55.Сборник. Маленькому виртуозу. Выпуск 2 – Москва, 1979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56.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С.Майкапар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А.Гедике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, К. Сорокин. Пьесы для детей. 1-3 годы обучения – Санкт-Петербург, </w:t>
            </w:r>
            <w:r w:rsidRPr="008A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57.И.С.Бах. Хорошо темперированный клавир. Ч.1. – Москва, 1983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58.В. Моцарт. Сонаты для фортепиано – Москва, 1968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59.С.Майкопар. Бирюльки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60.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О.Питерсон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Джазовые этюды и пьесы для фортепиано – Санкт-Петербург, 2010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61.А.Лемуан. 50 характерных и прогрессивных этюдов для фортепиано. – Москва, 1970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62.Популярные произведения для фортепиано. Тетрадь 2 – Киев, 1990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63.Хрестоматия по фортепианному ансамблю. Концертные пьесы  для фортепиано в 4 руки. Вып.1  –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Москва, 2009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64. Хрестоматия по фортепианному ансамблю. Концертные пьесы для фортепиано в 4 руки. Вып.2  –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Москва, 2009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65.Хрестоматия для фортепиано. Этюды. 5 класс. Вып.1. – Москва, 1991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66.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Б.Милич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Фортепиано 5 класс – Москва, 1996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67.Альбом для домашнего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для фортепиано.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68. Хрестоматия для фортепиано. Этюды. 7 класс. Вып.1. – Москва, 1983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69.Д.Кабалевский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ортепианная музыка для детей и юношества. Вып.1. – Москва, 1983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70.Советские композиторы детям. Пьесы для фортепиано. Вып.20 – Москва, 1990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71.Фортепианная музыка для ДМШ. Ансамбли. Вып.11 – Москва, 1991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72.Музыкальные путешествия. Пьесы для фортепиано. Вып.2 – Москва, 1990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73.В.А.Моцарт. Избранные вариации для фортепиано – Москва, 1990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74.И.Брамс. Пьесы для фортепиано. – Ленинград, 1970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75.Педагогический репертуар. Хрестоматия для фортепиано. 1 класс – Москва,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76.Педагогический репертуар. Хрестоматия для фортепиано. Произведения крупной формы. 7 класс.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Вып.1 – Москва,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77.Педагогический репертуар. Хрестоматия для фортепиано. Произведения крупной формы. 6 </w:t>
            </w:r>
            <w:r w:rsidRPr="008A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класс.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Вып.2 – Москва,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78. Педагогический репертуар. Хрестоматия для фортепиано. Полифонические пьесы. 6 класс. Вып.2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–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79.И.Б.Крамер. Этюды для фортепиано. Вып.1. – Москва, 1978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80.Танго для фортепиано. – Москва,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81.Л.Бетховен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онатины для фортепиано. – Москва, 1981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82.Хрестоматия  педагогического  репертуара  для  фортепиано.  Этюды.  5  класс.  -  Вып.1  –  Москва, </w:t>
            </w:r>
          </w:p>
          <w:p w:rsid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F02914" w:rsidTr="008A01F9">
        <w:tc>
          <w:tcPr>
            <w:tcW w:w="675" w:type="dxa"/>
          </w:tcPr>
          <w:p w:rsidR="00F02914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68" w:type="dxa"/>
          </w:tcPr>
          <w:p w:rsidR="00F02914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1843" w:type="dxa"/>
          </w:tcPr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1.А.Буваева. Учебник для музыкальной школы для учащихся 1-3 классов – Москва, 2015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2.Т.Быпченко,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Г.Франио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. Хрестоматия по сольфеджио и ритмике. – Москва, 1991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3.Г.Фридкин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рактическое руководство по музыкальной грамоте. – Москва,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4.Г.Фридкин. Чтение с листа на уроках сольфеджио. – Москва, 1963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5.Е.Давыдова. Сольфеджио 4 класс. – Ленинград,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6.Е.Давыдова. Сольфеджио для 4 класса ДМШ. – Ленинград, 1986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7.Сольфеджио.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Часть 2 – Москва,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8.М.Котляревская-Крафт. Сольфеджио. 1 класс – Ленинград,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Е.Давыдова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Сольфеджио 5 класс. – Москва, 1984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10.М.Андреева. От примы до октавы. Ч.3 – Москва,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11.А.Барабошкина. Сольфеджио 1 класс ДМШ. – Москва, 1990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12. Сольфеджио.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Одноголосие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Часть 1 – Москва, 1986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13.И.Русяева. Одноголосные диктанты. Вып.2. – Москва, 1984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14.Н.Ветлугина. Музыкальный букварь. – Москва, 1964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15.Музыкальные диктанты для ДМШ – Ленинград, 1980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16.Г.Арцышевский. Курс систематизированного сольфеджио. Для учащихся 1-7 классов.  –  Москва,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17.В.А.Вахромеев. Элементарная теория музыки. – Москва, 1983</w:t>
            </w:r>
          </w:p>
          <w:p w:rsid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18.Приложение к урокам по сольфеджио (нотные примеры) – Москва, 1970</w:t>
            </w:r>
          </w:p>
        </w:tc>
      </w:tr>
      <w:tr w:rsidR="00F02914" w:rsidTr="008A01F9">
        <w:tc>
          <w:tcPr>
            <w:tcW w:w="675" w:type="dxa"/>
          </w:tcPr>
          <w:p w:rsidR="00F02914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268" w:type="dxa"/>
          </w:tcPr>
          <w:p w:rsidR="00F02914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1843" w:type="dxa"/>
          </w:tcPr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1.И.Прохорова,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Г.Скудина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Советская музыкальная литература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2.Э.Смирнова. Русская музыкальная литература. – Москва, 1989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3.В.Владимиров, А Лагутин. Музыкальная литература –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И.Прохорова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Музыкальная литература зарубежных стра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н–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5.Хрестоматия по музыкальной литературе для 4 класса ДМШ – Москва, 1987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6. Хрестоматия по русской музыкальной литературе для 6-7 классов ДМШ – Москва, 1977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7. Хрестоматия по советской музыкальной литературе для 7 класса ДМШ – Москва, 1972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8.Ю.Булучевский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раткий музыкальный словарь – Ленинград, 1968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9.Страницы жизни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-Корсакова – Ленинград, 1969</w:t>
            </w:r>
          </w:p>
          <w:p w:rsid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10.Практическое руководство по музыкальной грамоте – Москва, 2012</w:t>
            </w:r>
          </w:p>
        </w:tc>
      </w:tr>
      <w:tr w:rsidR="008A01F9" w:rsidTr="008A01F9">
        <w:tc>
          <w:tcPr>
            <w:tcW w:w="675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268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11843" w:type="dxa"/>
          </w:tcPr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Детям о музыке </w:t>
            </w:r>
            <w:hyperlink r:id="rId43" w:history="1">
              <w:r w:rsidRPr="00F0291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http://www.muz-urok.ru/</w:t>
              </w:r>
            </w:hyperlink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Классическая музыка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1.Золотой репертуар хора. Малыши поют классику. Ч.2 Русская музыка. – Санкт-Петербург, 1998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2. Золотой репертуар хора. Малыши поют классику. Ч.1 Зарубежная музыка. – Санкт-Петербург, 1998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3.Сборник детской песни композиторов черноземного края. Разноцветный мир. – 1997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4.Верные друзья. Песни для детей среднего и старшего школьного возраста. – Москва, 1986 5.Праздник в школе. Песни в сопровождении баяна или аккордеона. Вып.1 – Москва, 1985 6.Буратино за фортепиано. Популярные детские песни в самом легком переложении. – </w:t>
            </w:r>
            <w:proofErr w:type="spell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СанктПетербург</w:t>
            </w:r>
            <w:proofErr w:type="spell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, 2010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7.Е.Птичкин.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Песн</w:t>
            </w:r>
            <w:proofErr w:type="gram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 твой верный друг. Песни и хоры для детей и юношества, Москва, 1989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 8.Твои любимые песни. Вып.2. – Москва, 1990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9.Улыбка. Популярные песни из детских мультфильмов и телефильмов. Вып</w:t>
            </w:r>
            <w:proofErr w:type="gram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Москва, 1990 10.Школьные годы. Песни для детей. Вып.43. – Москва, 1990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11.Молодость песней станет. Песни на стихи </w:t>
            </w:r>
            <w:proofErr w:type="spell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Москва, 1983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12.Ветка сирени. Старинные романсы. – Москва, 1989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13.Д.Жученко. Дождик и художник. Песни для детского хора. – Санкт-Петербург, 2003 14.Ю.Чичков</w:t>
            </w:r>
            <w:proofErr w:type="gram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омашковая Русь. Песни для детей и юношества. – Москва, 1990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 15.Ю.Чичков</w:t>
            </w:r>
            <w:proofErr w:type="gram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мя Ленина на знамени нашем. – Москва, 1983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16.Умчалися года. Старинные романсы. – Москва, 1991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17.Праздник в школе. Вып.2 – Москва, 1986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18. Праздник в школе. Вып.3 – Москва, 1987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19.Н.Добровольская. Вокально-хоровые упражнения в детском хоре. – Москва, 1987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20.Ю.Чичков. Нам мир завещано беречь. Песни для детей среднего и старшего школьного возраста. – Москва, 1985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 21.А.Варламов. Романсы и песни. – Москва, 1975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22.Э.Колмановский. Чета белеющих берез. Песни для голоса. – Москва, 1980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23.Большая переменка. Песни и хоры для детей младшего и среднего школьного возраста. – Москва, 1992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24.Выглянуло солнышко. Песни на стихи </w:t>
            </w:r>
            <w:proofErr w:type="spell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К.Ибряева</w:t>
            </w:r>
            <w:proofErr w:type="spell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Москва, 1985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25.Ю.Чичков. Песни для детей на стихи </w:t>
            </w:r>
            <w:proofErr w:type="spellStart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М.Пляцковского</w:t>
            </w:r>
            <w:proofErr w:type="spellEnd"/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. – Москва, 1989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26.У камина. Старинные русские романсы – Москва, 1986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 xml:space="preserve">27.Д.Воскресенский. Про алфавит, веселую корову и других. Детские песни – Санкт-Петербург, 2008 </w:t>
            </w:r>
          </w:p>
          <w:p w:rsidR="008A01F9" w:rsidRPr="00F02914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28.В.Гаврилин. Песни для детей – Санкт-Петербург, 2008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914">
              <w:rPr>
                <w:rFonts w:ascii="Times New Roman" w:hAnsi="Times New Roman" w:cs="Times New Roman"/>
                <w:sz w:val="28"/>
                <w:szCs w:val="28"/>
              </w:rPr>
              <w:t>30.К.Никольская-Береговская. Начальный этап вокально-хоровой работы с детьми – Москва, 1969 31.Вокально-хоровые распевания для академического хора, - Москва, 1969</w:t>
            </w:r>
          </w:p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F9" w:rsidTr="00A2387D">
        <w:tc>
          <w:tcPr>
            <w:tcW w:w="14786" w:type="dxa"/>
            <w:gridSpan w:val="3"/>
          </w:tcPr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3.Методические издания по всем входящим в реализуемые основные образовательные программы учебным предметам, курсам, дисциплинам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(модулям) в соответствии с учебным планом</w:t>
            </w:r>
          </w:p>
        </w:tc>
      </w:tr>
      <w:tr w:rsidR="008A01F9" w:rsidTr="008A01F9">
        <w:tc>
          <w:tcPr>
            <w:tcW w:w="675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1843" w:type="dxa"/>
          </w:tcPr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1.Артоболевская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А.Д.Хрестоматия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маленького пианиста. – Москва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2.Л.А.Баренбойм. </w:t>
            </w:r>
            <w:proofErr w:type="spell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Э.Гилельс</w:t>
            </w:r>
            <w:proofErr w:type="spell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Творческий портрет. – Москва, 19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3.П.И.Чайковский  в  педагогическом  репертуаре  музыкальных  школ  «Детский  альбом»-  Москва, 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4.Пути активизации музыкально-эстетического воспитания школьников. Вып.2 – Москва, 1979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5.Методические  указания  по  организации  учебно-воспитательной  работы  в  инструментальных 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 xml:space="preserve"> ДМШ, - Москва, 1988</w:t>
            </w:r>
          </w:p>
        </w:tc>
      </w:tr>
      <w:tr w:rsidR="008A01F9" w:rsidTr="008A01F9">
        <w:tc>
          <w:tcPr>
            <w:tcW w:w="675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68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1843" w:type="dxa"/>
          </w:tcPr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1.Воспитание метроритмических навыков на уроках сольфеджио. –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2.Б.Шеломов. Импровизация на уроках сольфеджио – Ленинград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3.Народная песня в курсе сольфеджио ДМШ, ДШИ – Москва,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4.Б.Незванов. Интонирование в курсе сольфеджио – Ленинград, 1985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5.А.В.Барабошкин. Уроки по сольфеджио 2 класс. – Москва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6.Уроки по сольфеджио 1-7 классы. – Москва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7.Сольфеджио. Ритмика. – Москва, 1988</w:t>
            </w:r>
          </w:p>
          <w:p w:rsidR="008A01F9" w:rsidRP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8.Развитие музыкальных способностей на уроках сольфеджио – Москва, 1988</w:t>
            </w:r>
          </w:p>
          <w:p w:rsidR="008A01F9" w:rsidRDefault="008A01F9" w:rsidP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9.Е.В.Давыдова. Методические материалы по сольфеджио. Вып</w:t>
            </w:r>
            <w:proofErr w:type="gramStart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8A01F9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</w:p>
        </w:tc>
      </w:tr>
      <w:tr w:rsidR="008A01F9" w:rsidTr="008A01F9">
        <w:tc>
          <w:tcPr>
            <w:tcW w:w="675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1F9" w:rsidTr="008A01F9">
        <w:tc>
          <w:tcPr>
            <w:tcW w:w="675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8A01F9" w:rsidRDefault="008A0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914" w:rsidRPr="00F02914" w:rsidRDefault="00F02914">
      <w:pPr>
        <w:rPr>
          <w:rFonts w:ascii="Times New Roman" w:hAnsi="Times New Roman" w:cs="Times New Roman"/>
          <w:sz w:val="28"/>
          <w:szCs w:val="28"/>
        </w:rPr>
      </w:pPr>
    </w:p>
    <w:sectPr w:rsidR="00F02914" w:rsidRPr="00F02914" w:rsidSect="00F029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E89"/>
    <w:multiLevelType w:val="hybridMultilevel"/>
    <w:tmpl w:val="A7FC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14"/>
    <w:rsid w:val="00315188"/>
    <w:rsid w:val="006C5058"/>
    <w:rsid w:val="0076622F"/>
    <w:rsid w:val="008A01F9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29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1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291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rf.ru/" TargetMode="External"/><Relationship Id="rId13" Type="http://schemas.openxmlformats.org/officeDocument/2006/relationships/hyperlink" Target="https://classica-online.ru/" TargetMode="External"/><Relationship Id="rId18" Type="http://schemas.openxmlformats.org/officeDocument/2006/relationships/hyperlink" Target="https://my.mail.ru/music/artists" TargetMode="External"/><Relationship Id="rId26" Type="http://schemas.openxmlformats.org/officeDocument/2006/relationships/hyperlink" Target="https://ikompozitor.ru/" TargetMode="External"/><Relationship Id="rId39" Type="http://schemas.openxmlformats.org/officeDocument/2006/relationships/hyperlink" Target="http://www.tchaik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ic-izdat.ru/" TargetMode="External"/><Relationship Id="rId34" Type="http://schemas.openxmlformats.org/officeDocument/2006/relationships/hyperlink" Target="http://www.math.rsu.ru/orfey" TargetMode="External"/><Relationship Id="rId42" Type="http://schemas.openxmlformats.org/officeDocument/2006/relationships/hyperlink" Target="http://www.skill21.ru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s://aldebaran.ru/" TargetMode="External"/><Relationship Id="rId17" Type="http://schemas.openxmlformats.org/officeDocument/2006/relationships/hyperlink" Target="http://as-sol.net/" TargetMode="External"/><Relationship Id="rId25" Type="http://schemas.openxmlformats.org/officeDocument/2006/relationships/hyperlink" Target="https://compozitor.spb.ru/" TargetMode="External"/><Relationship Id="rId33" Type="http://schemas.openxmlformats.org/officeDocument/2006/relationships/hyperlink" Target="https://lutner.ru/catalog/producers/izdatelstvo-muzyka/" TargetMode="External"/><Relationship Id="rId38" Type="http://schemas.openxmlformats.org/officeDocument/2006/relationships/hyperlink" Target="http://www.operetta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1&#1089;&#1077;&#1085;&#1090;&#1103;&#1073;&#1088;&#1103;.&#1088;&#1092;/" TargetMode="External"/><Relationship Id="rId20" Type="http://schemas.openxmlformats.org/officeDocument/2006/relationships/hyperlink" Target="http://www.m-planet.ru/" TargetMode="External"/><Relationship Id="rId29" Type="http://schemas.openxmlformats.org/officeDocument/2006/relationships/hyperlink" Target="http://muzizdat-art.ru/" TargetMode="External"/><Relationship Id="rId41" Type="http://schemas.openxmlformats.org/officeDocument/2006/relationships/hyperlink" Target="http://rachmaninov1873.naro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s://rgdb.ru/" TargetMode="External"/><Relationship Id="rId24" Type="http://schemas.openxmlformats.org/officeDocument/2006/relationships/hyperlink" Target="http://www.phoenixrostov.ru/topics/topic/?id=6&amp;pid=8" TargetMode="External"/><Relationship Id="rId32" Type="http://schemas.openxmlformats.org/officeDocument/2006/relationships/hyperlink" Target="https://ikompozitor.ru/" TargetMode="External"/><Relationship Id="rId37" Type="http://schemas.openxmlformats.org/officeDocument/2006/relationships/hyperlink" Target="http://www.maestroes.com" TargetMode="External"/><Relationship Id="rId40" Type="http://schemas.openxmlformats.org/officeDocument/2006/relationships/hyperlink" Target="http://shostakovich2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lasson.ru/lib/catalog/" TargetMode="External"/><Relationship Id="rId23" Type="http://schemas.openxmlformats.org/officeDocument/2006/relationships/hyperlink" Target="https://www.smpublish.ru/" TargetMode="External"/><Relationship Id="rId28" Type="http://schemas.openxmlformats.org/officeDocument/2006/relationships/hyperlink" Target="http://www.music-izdat.ru/" TargetMode="External"/><Relationship Id="rId36" Type="http://schemas.openxmlformats.org/officeDocument/2006/relationships/hyperlink" Target="http://www.classic-music.ru" TargetMode="External"/><Relationship Id="rId10" Type="http://schemas.openxmlformats.org/officeDocument/2006/relationships/hyperlink" Target="https://www.rsl.ru/" TargetMode="External"/><Relationship Id="rId19" Type="http://schemas.openxmlformats.org/officeDocument/2006/relationships/hyperlink" Target="http://lib-notes.orpheusmusic.ru/" TargetMode="External"/><Relationship Id="rId31" Type="http://schemas.openxmlformats.org/officeDocument/2006/relationships/hyperlink" Target="http://www.phoenixrostov.ru/topics/topic/?id=6&amp;pid=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ski.ru/" TargetMode="External"/><Relationship Id="rId14" Type="http://schemas.openxmlformats.org/officeDocument/2006/relationships/hyperlink" Target="http://notes.tarakanov.net" TargetMode="External"/><Relationship Id="rId22" Type="http://schemas.openxmlformats.org/officeDocument/2006/relationships/hyperlink" Target="http://muzizdat-art.ru/" TargetMode="External"/><Relationship Id="rId27" Type="http://schemas.openxmlformats.org/officeDocument/2006/relationships/hyperlink" Target="https://lutner.ru/catalog/producers/izdatelstvo-muzyka/" TargetMode="External"/><Relationship Id="rId30" Type="http://schemas.openxmlformats.org/officeDocument/2006/relationships/hyperlink" Target="https://www.smpublish.ru/" TargetMode="External"/><Relationship Id="rId35" Type="http://schemas.openxmlformats.org/officeDocument/2006/relationships/hyperlink" Target="http://classic.chubrik.ru" TargetMode="External"/><Relationship Id="rId43" Type="http://schemas.openxmlformats.org/officeDocument/2006/relationships/hyperlink" Target="http://www.muz-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2021-01-29T08:01:00Z</dcterms:created>
  <dcterms:modified xsi:type="dcterms:W3CDTF">2021-01-29T08:01:00Z</dcterms:modified>
</cp:coreProperties>
</file>