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2F" w:rsidRPr="008C3D2F" w:rsidRDefault="008C3D2F" w:rsidP="008C3D2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C3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наличии оборудованных учебных кабинетов, объектов для проведения практических занятий, библиотек, приспособленных для использования инвалидами и лицами с ограниченными возможностями здоровья, об обеспечении доступа в здание школы для лиц с ограниченными возможностями здоровья</w:t>
      </w:r>
    </w:p>
    <w:bookmarkEnd w:id="0"/>
    <w:p w:rsidR="008C3D2F" w:rsidRPr="008C3D2F" w:rsidRDefault="008C3D2F" w:rsidP="008C3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Организация питания инвалидов и лиц с ОВЗ</w:t>
      </w:r>
    </w:p>
    <w:p w:rsidR="008C3D2F" w:rsidRPr="008C3D2F" w:rsidRDefault="008C3D2F" w:rsidP="008C3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В учреждении столовой не предусмотрено</w:t>
      </w:r>
    </w:p>
    <w:p w:rsidR="008C3D2F" w:rsidRPr="008C3D2F" w:rsidRDefault="008C3D2F" w:rsidP="008C3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Условия охраны здоровья инвалидов и лиц с ОВЗ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Образовательная организация медицинского кабинета не имеет. Заключен договор на оказание первой медицинской помощи ТОГБУЗ «</w:t>
      </w:r>
      <w:proofErr w:type="spellStart"/>
      <w:r>
        <w:rPr>
          <w:rFonts w:ascii="Tahoma" w:eastAsia="Times New Roman" w:hAnsi="Tahoma" w:cs="Tahoma"/>
          <w:sz w:val="26"/>
          <w:szCs w:val="26"/>
          <w:lang w:eastAsia="ru-RU"/>
        </w:rPr>
        <w:t>Гавриловская</w:t>
      </w:r>
      <w:proofErr w:type="spellEnd"/>
      <w:r>
        <w:rPr>
          <w:rFonts w:ascii="Tahoma" w:eastAsia="Times New Roman" w:hAnsi="Tahoma" w:cs="Tahoma"/>
          <w:sz w:val="26"/>
          <w:szCs w:val="26"/>
          <w:lang w:eastAsia="ru-RU"/>
        </w:rPr>
        <w:t xml:space="preserve"> больница</w:t>
      </w: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»</w:t>
      </w:r>
    </w:p>
    <w:p w:rsidR="008C3D2F" w:rsidRPr="008C3D2F" w:rsidRDefault="008C3D2F" w:rsidP="008C3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Доступ к информационным системам и ИТС, приспособленным для использования инвалидами и лицами с ОВЗ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 xml:space="preserve">Доступ к сети </w:t>
      </w:r>
      <w:proofErr w:type="spellStart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>телематических</w:t>
      </w:r>
      <w:proofErr w:type="spellEnd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 xml:space="preserve"> услуг связи к информационным системам информационно-телекоммуникационных сетей, в том числе к сети интернет, осуществляет ПАО «Ростелеком». Использование данных систем инвалидами и лицами с ОВЗ не возможно. Сайт образовательной организации оптимизирован </w:t>
      </w:r>
      <w:proofErr w:type="gramStart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>для</w:t>
      </w:r>
      <w:proofErr w:type="gramEnd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proofErr w:type="gramStart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>нарушениями</w:t>
      </w:r>
      <w:proofErr w:type="gramEnd"/>
      <w:r w:rsidRPr="008C3D2F">
        <w:rPr>
          <w:rFonts w:ascii="Tahoma" w:eastAsia="Times New Roman" w:hAnsi="Tahoma" w:cs="Tahoma"/>
          <w:sz w:val="26"/>
          <w:szCs w:val="26"/>
          <w:lang w:eastAsia="ru-RU"/>
        </w:rPr>
        <w:t xml:space="preserve"> зрения.</w:t>
      </w:r>
    </w:p>
    <w:p w:rsidR="008C3D2F" w:rsidRPr="008C3D2F" w:rsidRDefault="008C3D2F" w:rsidP="008C3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Электронные образовательные ресурсы, приспособленные для использования инвалидами и лицами с ОВЗ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Собственных образовательных ресурсов в учреждении не имеется.</w:t>
      </w:r>
    </w:p>
    <w:p w:rsidR="008C3D2F" w:rsidRPr="008C3D2F" w:rsidRDefault="008C3D2F" w:rsidP="008C3D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Специальных технических средств обучения коллективного и индивидуального пользования для инвалидов и лиц с ОВЗ в учреждении не имеется.</w:t>
      </w:r>
    </w:p>
    <w:p w:rsidR="008C3D2F" w:rsidRPr="008C3D2F" w:rsidRDefault="008C3D2F" w:rsidP="008C3D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 xml:space="preserve">Наличие общежития, интерната, </w:t>
      </w:r>
      <w:proofErr w:type="gramStart"/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приспособленных</w:t>
      </w:r>
      <w:proofErr w:type="gramEnd"/>
      <w:r w:rsidRPr="008C3D2F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 xml:space="preserve"> для использования инвалидами и лицами с ОВЗ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8C3D2F">
        <w:rPr>
          <w:rFonts w:ascii="Tahoma" w:eastAsia="Times New Roman" w:hAnsi="Tahoma" w:cs="Tahoma"/>
          <w:sz w:val="26"/>
          <w:szCs w:val="26"/>
          <w:lang w:eastAsia="ru-RU"/>
        </w:rPr>
        <w:t>Общежития, интернаты и жилые помещения в учреждении не имеются.</w:t>
      </w:r>
    </w:p>
    <w:p w:rsidR="00097F40" w:rsidRPr="008C3D2F" w:rsidRDefault="00097F40"/>
    <w:sectPr w:rsidR="00097F40" w:rsidRPr="008C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096"/>
    <w:multiLevelType w:val="multilevel"/>
    <w:tmpl w:val="63F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B91746"/>
    <w:multiLevelType w:val="multilevel"/>
    <w:tmpl w:val="312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94B1A"/>
    <w:multiLevelType w:val="multilevel"/>
    <w:tmpl w:val="DF7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110005"/>
    <w:multiLevelType w:val="multilevel"/>
    <w:tmpl w:val="C67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4522A2"/>
    <w:multiLevelType w:val="multilevel"/>
    <w:tmpl w:val="CDE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1074A"/>
    <w:multiLevelType w:val="multilevel"/>
    <w:tmpl w:val="B9C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F"/>
    <w:rsid w:val="00097F40"/>
    <w:rsid w:val="008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D2F"/>
    <w:rPr>
      <w:b/>
      <w:bCs/>
    </w:rPr>
  </w:style>
  <w:style w:type="paragraph" w:styleId="a4">
    <w:name w:val="Normal (Web)"/>
    <w:basedOn w:val="a"/>
    <w:uiPriority w:val="99"/>
    <w:semiHidden/>
    <w:unhideWhenUsed/>
    <w:rsid w:val="008C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D2F"/>
    <w:rPr>
      <w:b/>
      <w:bCs/>
    </w:rPr>
  </w:style>
  <w:style w:type="paragraph" w:styleId="a4">
    <w:name w:val="Normal (Web)"/>
    <w:basedOn w:val="a"/>
    <w:uiPriority w:val="99"/>
    <w:semiHidden/>
    <w:unhideWhenUsed/>
    <w:rsid w:val="008C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Пустотины</dc:creator>
  <cp:lastModifiedBy>Пустотины</cp:lastModifiedBy>
  <cp:revision>1</cp:revision>
  <dcterms:created xsi:type="dcterms:W3CDTF">2020-06-03T06:52:00Z</dcterms:created>
  <dcterms:modified xsi:type="dcterms:W3CDTF">2020-06-03T07:02:00Z</dcterms:modified>
</cp:coreProperties>
</file>