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D2" w:rsidRPr="003222D2" w:rsidRDefault="003222D2" w:rsidP="003222D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222D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Обратная связь для сообщения о фактах коррупции</w:t>
      </w:r>
    </w:p>
    <w:p w:rsidR="003222D2" w:rsidRPr="003222D2" w:rsidRDefault="003222D2" w:rsidP="003222D2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22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22D2" w:rsidRPr="003222D2" w:rsidRDefault="003222D2" w:rsidP="003222D2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Заявления, жалобы и иную информацию о фактах коррупционных проявлений в действиях руководителей 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муниципальных</w:t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учреждени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й</w:t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подведомственных министерству культуры Тамбовской области, государственных гражданских служащих Тамбовской области, замещающих должности государственной гражданской службы Тамбовской области в министерстве культуры Тамбовской области (далее соответст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венно - руководители учреждений</w:t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), конфликта интересов в действиях руководителей учреждений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несоблюдения ими ограничений и запретов, установленных законодательством Российской Федерации, Вы   можете    направить по адресу</w:t>
      </w:r>
      <w:proofErr w:type="gramEnd"/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 39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3160,  </w:t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Тамбов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ская область, </w:t>
      </w:r>
      <w:proofErr w:type="spellStart"/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Гавриловский</w:t>
      </w:r>
      <w:proofErr w:type="spellEnd"/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муниципальный округ, </w:t>
      </w:r>
      <w:proofErr w:type="spellStart"/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proofErr w:type="gramStart"/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.Г</w:t>
      </w:r>
      <w:proofErr w:type="gramEnd"/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авриловка</w:t>
      </w:r>
      <w:proofErr w:type="spellEnd"/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2-я, ул. Пионерская</w:t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д. 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 или по адресу электронной почты </w:t>
      </w:r>
      <w:hyperlink r:id="rId6" w:history="1">
        <w:r w:rsidR="00BD3476" w:rsidRPr="004250D8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iskusstvo</w:t>
        </w:r>
        <w:r w:rsidR="00BD3476" w:rsidRPr="00BD347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_51@</w:t>
        </w:r>
        <w:r w:rsidR="00BD3476" w:rsidRPr="004250D8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mail</w:t>
        </w:r>
        <w:r w:rsidR="00BD3476" w:rsidRPr="00BD347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BD3476" w:rsidRPr="004250D8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ru</w:t>
        </w:r>
        <w:proofErr w:type="spellEnd"/>
      </w:hyperlink>
      <w:r w:rsidR="00BD3476" w:rsidRP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D3476" w:rsidRPr="003222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3222D2" w:rsidRPr="003222D2" w:rsidRDefault="00BD3476" w:rsidP="003222D2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</w:t>
      </w:r>
      <w:r w:rsidR="003222D2"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ункционируют «телефоны доверия» по вопросам противодействия коррупции:</w:t>
      </w:r>
    </w:p>
    <w:p w:rsidR="003222D2" w:rsidRPr="003222D2" w:rsidRDefault="00BD3476" w:rsidP="003222D2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32-2-60 (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Жутова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Татьяна Фёдоровна, директор муниципального бюджетного учреждения дополнительного образования «Гавриловская детская школа искусств»)</w:t>
      </w:r>
    </w:p>
    <w:p w:rsidR="003222D2" w:rsidRPr="003222D2" w:rsidRDefault="003222D2" w:rsidP="003222D2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Режим работы «телефонов доверия»: понедельник-пятница с 8:30 до 17:30.</w:t>
      </w:r>
    </w:p>
    <w:p w:rsidR="003222D2" w:rsidRPr="003222D2" w:rsidRDefault="003222D2" w:rsidP="003222D2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22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Обращения, поступившие в </w:t>
      </w:r>
      <w:r w:rsidR="00BD34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МБУ ДО «Гавриловская ДШИ»</w:t>
      </w:r>
      <w:bookmarkStart w:id="0" w:name="_GoBack"/>
      <w:bookmarkEnd w:id="0"/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подлежат рассмотрению в порядке, установленном Федеральным законом от 2 мая 2006 года № 59 «О порядке рассмотрения обращений граждан Российской Федерации».</w:t>
      </w:r>
    </w:p>
    <w:p w:rsidR="003222D2" w:rsidRPr="003222D2" w:rsidRDefault="003222D2" w:rsidP="003222D2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порядком приема обращений можно ознакомиться в  разделе «</w:t>
      </w:r>
      <w:hyperlink r:id="rId7" w:history="1">
        <w:r w:rsidRPr="003222D2">
          <w:rPr>
            <w:rFonts w:ascii="Times New Roman" w:eastAsia="Times New Roman" w:hAnsi="Times New Roman" w:cs="Times New Roman"/>
            <w:color w:val="015B88"/>
            <w:sz w:val="30"/>
            <w:szCs w:val="30"/>
            <w:lang w:eastAsia="ru-RU"/>
          </w:rPr>
          <w:t>Работа с обращениями граждан</w:t>
        </w:r>
      </w:hyperlink>
      <w:r w:rsidRPr="003222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:rsidR="006051DD" w:rsidRDefault="006051DD"/>
    <w:sectPr w:rsidR="0060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BED"/>
    <w:multiLevelType w:val="multilevel"/>
    <w:tmpl w:val="6AF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2"/>
    <w:rsid w:val="003222D2"/>
    <w:rsid w:val="006051DD"/>
    <w:rsid w:val="00B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lt.tmbreg.ru/rabota-s-obrashheniyami-grazhd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usstvo_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2024-04-03T13:55:00Z</dcterms:created>
  <dcterms:modified xsi:type="dcterms:W3CDTF">2024-04-03T14:19:00Z</dcterms:modified>
</cp:coreProperties>
</file>