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0A" w:rsidRDefault="00AB321F" w:rsidP="00AD3035">
      <w:pPr>
        <w:spacing w:before="140"/>
        <w:ind w:left="10317" w:right="3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32C9" w:rsidRDefault="004B32C9" w:rsidP="00AD3035">
      <w:pPr>
        <w:spacing w:before="140"/>
        <w:ind w:left="10317" w:right="364"/>
        <w:rPr>
          <w:sz w:val="28"/>
          <w:szCs w:val="28"/>
        </w:rPr>
      </w:pPr>
      <w:r w:rsidRPr="00AD3035">
        <w:rPr>
          <w:sz w:val="28"/>
          <w:szCs w:val="28"/>
        </w:rPr>
        <w:t>Приложение №</w:t>
      </w:r>
      <w:r w:rsidRPr="00AD3035">
        <w:rPr>
          <w:spacing w:val="-11"/>
          <w:sz w:val="28"/>
          <w:szCs w:val="28"/>
        </w:rPr>
        <w:t>1</w:t>
      </w:r>
      <w:r w:rsidRPr="00AD3035">
        <w:rPr>
          <w:sz w:val="28"/>
          <w:szCs w:val="28"/>
        </w:rPr>
        <w:t xml:space="preserve"> 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>к Порядку составления и утверждения плана финансово-</w:t>
      </w:r>
    </w:p>
    <w:p w:rsidR="004B32C9" w:rsidRDefault="004B32C9" w:rsidP="004F33B2">
      <w:pPr>
        <w:jc w:val="right"/>
        <w:rPr>
          <w:sz w:val="28"/>
          <w:szCs w:val="28"/>
        </w:rPr>
      </w:pPr>
      <w:r w:rsidRPr="00AD3035">
        <w:rPr>
          <w:sz w:val="28"/>
          <w:szCs w:val="28"/>
        </w:rPr>
        <w:t xml:space="preserve">хозяйственной деятельности муниципальных бюджетных </w:t>
      </w:r>
    </w:p>
    <w:p w:rsidR="004B32C9" w:rsidRPr="00AD3035" w:rsidRDefault="004B32C9" w:rsidP="004F3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D3035">
        <w:rPr>
          <w:sz w:val="28"/>
          <w:szCs w:val="28"/>
        </w:rPr>
        <w:t xml:space="preserve">и </w:t>
      </w:r>
      <w:r w:rsidRPr="00AD3035">
        <w:rPr>
          <w:spacing w:val="-3"/>
          <w:sz w:val="28"/>
          <w:szCs w:val="28"/>
        </w:rPr>
        <w:t>автономных</w:t>
      </w:r>
      <w:r>
        <w:rPr>
          <w:sz w:val="28"/>
          <w:szCs w:val="28"/>
        </w:rPr>
        <w:t xml:space="preserve"> </w:t>
      </w:r>
      <w:r w:rsidRPr="00AD3035">
        <w:rPr>
          <w:sz w:val="28"/>
          <w:szCs w:val="28"/>
        </w:rPr>
        <w:t xml:space="preserve">учреждений </w:t>
      </w:r>
      <w:r w:rsidRPr="00AD3035">
        <w:rPr>
          <w:spacing w:val="-3"/>
          <w:sz w:val="28"/>
          <w:szCs w:val="28"/>
        </w:rPr>
        <w:t>района</w:t>
      </w:r>
    </w:p>
    <w:p w:rsidR="004B32C9" w:rsidRDefault="004B32C9">
      <w:pPr>
        <w:pStyle w:val="a3"/>
        <w:spacing w:before="9"/>
        <w:rPr>
          <w:sz w:val="21"/>
        </w:rPr>
      </w:pPr>
    </w:p>
    <w:tbl>
      <w:tblPr>
        <w:tblpPr w:leftFromText="180" w:rightFromText="180" w:vertAnchor="text" w:horzAnchor="page" w:tblpX="11311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27"/>
      </w:tblGrid>
      <w:tr w:rsidR="004B32C9" w:rsidTr="008E3332">
        <w:trPr>
          <w:trHeight w:val="640"/>
        </w:trPr>
        <w:tc>
          <w:tcPr>
            <w:tcW w:w="3927" w:type="dxa"/>
            <w:tcBorders>
              <w:bottom w:val="single" w:sz="4" w:space="0" w:color="000000"/>
            </w:tcBorders>
          </w:tcPr>
          <w:p w:rsidR="004B32C9" w:rsidRDefault="004B32C9" w:rsidP="008E3332">
            <w:pPr>
              <w:pStyle w:val="TableParagraph"/>
              <w:spacing w:line="266" w:lineRule="exact"/>
              <w:ind w:right="109"/>
              <w:jc w:val="right"/>
              <w:rPr>
                <w:sz w:val="24"/>
              </w:rPr>
            </w:pPr>
            <w:r w:rsidRPr="000766B4">
              <w:rPr>
                <w:sz w:val="24"/>
              </w:rPr>
              <w:t>Утверждаю</w:t>
            </w:r>
            <w:r w:rsidR="002C0BB8">
              <w:rPr>
                <w:sz w:val="24"/>
              </w:rPr>
              <w:t xml:space="preserve"> </w:t>
            </w:r>
          </w:p>
          <w:p w:rsidR="002C0BB8" w:rsidRDefault="002C0BB8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          </w:t>
            </w:r>
          </w:p>
          <w:p w:rsidR="002C0BB8" w:rsidRPr="000766B4" w:rsidRDefault="004B033D" w:rsidP="002C0BB8">
            <w:pPr>
              <w:pStyle w:val="TableParagraph"/>
              <w:spacing w:line="266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2C0BB8">
              <w:rPr>
                <w:sz w:val="24"/>
              </w:rPr>
              <w:t xml:space="preserve">У ДО   «Гавриловская </w:t>
            </w:r>
            <w:r>
              <w:rPr>
                <w:sz w:val="24"/>
              </w:rPr>
              <w:t>детская</w:t>
            </w:r>
            <w:r w:rsidR="002C0BB8">
              <w:rPr>
                <w:sz w:val="24"/>
              </w:rPr>
              <w:t xml:space="preserve"> школа искусств»</w:t>
            </w:r>
          </w:p>
        </w:tc>
      </w:tr>
      <w:tr w:rsidR="004B32C9" w:rsidTr="008E3332">
        <w:trPr>
          <w:trHeight w:val="278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 w:rsidRPr="000766B4">
              <w:rPr>
                <w:sz w:val="20"/>
              </w:rPr>
              <w:t>(руководитель учреждения)</w:t>
            </w:r>
          </w:p>
        </w:tc>
      </w:tr>
      <w:tr w:rsidR="004B32C9" w:rsidTr="00664D88">
        <w:trPr>
          <w:trHeight w:val="332"/>
        </w:trPr>
        <w:tc>
          <w:tcPr>
            <w:tcW w:w="3927" w:type="dxa"/>
            <w:tcBorders>
              <w:top w:val="single" w:sz="4" w:space="0" w:color="000000"/>
              <w:bottom w:val="single" w:sz="4" w:space="0" w:color="000000"/>
            </w:tcBorders>
          </w:tcPr>
          <w:p w:rsidR="004B32C9" w:rsidRPr="002C0BB8" w:rsidRDefault="008D3CD9" w:rsidP="00B51D7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    </w:t>
            </w:r>
            <w:r w:rsidR="002C0BB8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r w:rsidR="00B51D75">
              <w:rPr>
                <w:sz w:val="24"/>
                <w:szCs w:val="24"/>
              </w:rPr>
              <w:t>Жутова Т.Ф</w:t>
            </w:r>
            <w:r w:rsidRPr="002C0BB8">
              <w:rPr>
                <w:sz w:val="24"/>
                <w:szCs w:val="24"/>
              </w:rPr>
              <w:t>.</w:t>
            </w:r>
          </w:p>
        </w:tc>
      </w:tr>
      <w:tr w:rsidR="004B32C9" w:rsidTr="008E3332">
        <w:trPr>
          <w:trHeight w:val="272"/>
        </w:trPr>
        <w:tc>
          <w:tcPr>
            <w:tcW w:w="3927" w:type="dxa"/>
            <w:tcBorders>
              <w:top w:val="single" w:sz="4" w:space="0" w:color="000000"/>
            </w:tcBorders>
          </w:tcPr>
          <w:p w:rsidR="004B32C9" w:rsidRPr="000766B4" w:rsidRDefault="004B32C9" w:rsidP="008E3332"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 w:rsidRPr="000766B4">
              <w:rPr>
                <w:sz w:val="24"/>
              </w:rPr>
              <w:t>(</w:t>
            </w:r>
            <w:r w:rsidRPr="000766B4">
              <w:rPr>
                <w:sz w:val="20"/>
              </w:rPr>
              <w:t xml:space="preserve">подпись) </w:t>
            </w:r>
            <w:r w:rsidR="00056C91">
              <w:rPr>
                <w:sz w:val="20"/>
              </w:rPr>
              <w:t xml:space="preserve">              </w:t>
            </w:r>
            <w:r w:rsidRPr="000766B4">
              <w:rPr>
                <w:sz w:val="20"/>
              </w:rPr>
              <w:t>(расшифровка подписи)</w:t>
            </w:r>
          </w:p>
        </w:tc>
      </w:tr>
      <w:tr w:rsidR="004B32C9" w:rsidTr="008E3332">
        <w:trPr>
          <w:trHeight w:val="270"/>
        </w:trPr>
        <w:tc>
          <w:tcPr>
            <w:tcW w:w="3927" w:type="dxa"/>
          </w:tcPr>
          <w:p w:rsidR="004B32C9" w:rsidRPr="000766B4" w:rsidRDefault="004B32C9" w:rsidP="006A39F1">
            <w:pPr>
              <w:pStyle w:val="TableParagraph"/>
              <w:tabs>
                <w:tab w:val="left" w:pos="2259"/>
              </w:tabs>
              <w:spacing w:line="251" w:lineRule="exact"/>
              <w:ind w:left="107"/>
              <w:rPr>
                <w:sz w:val="24"/>
              </w:rPr>
            </w:pPr>
            <w:r w:rsidRPr="000766B4">
              <w:rPr>
                <w:sz w:val="24"/>
              </w:rPr>
              <w:t>«</w:t>
            </w:r>
            <w:r w:rsidR="006A39F1">
              <w:rPr>
                <w:sz w:val="24"/>
              </w:rPr>
              <w:t>29</w:t>
            </w:r>
            <w:r w:rsidRPr="000766B4">
              <w:rPr>
                <w:sz w:val="24"/>
              </w:rPr>
              <w:t>_»</w:t>
            </w:r>
            <w:r w:rsidR="00E76F72">
              <w:rPr>
                <w:sz w:val="24"/>
                <w:u w:val="single"/>
              </w:rPr>
              <w:t xml:space="preserve">      </w:t>
            </w:r>
            <w:r w:rsidR="006A39F1">
              <w:rPr>
                <w:sz w:val="24"/>
                <w:u w:val="single"/>
              </w:rPr>
              <w:t>декабря</w:t>
            </w:r>
            <w:r w:rsidR="00E76F72">
              <w:rPr>
                <w:sz w:val="24"/>
                <w:u w:val="single"/>
              </w:rPr>
              <w:t xml:space="preserve">      </w:t>
            </w:r>
            <w:r w:rsidRPr="000766B4">
              <w:rPr>
                <w:sz w:val="24"/>
              </w:rPr>
              <w:t>20</w:t>
            </w:r>
            <w:r w:rsidR="004C2FF2">
              <w:rPr>
                <w:sz w:val="24"/>
              </w:rPr>
              <w:t>23</w:t>
            </w:r>
            <w:r w:rsidR="002C0BB8">
              <w:rPr>
                <w:sz w:val="24"/>
              </w:rPr>
              <w:t xml:space="preserve"> </w:t>
            </w:r>
            <w:r w:rsidRPr="000766B4">
              <w:rPr>
                <w:sz w:val="24"/>
              </w:rPr>
              <w:t>г.</w:t>
            </w:r>
          </w:p>
        </w:tc>
      </w:tr>
    </w:tbl>
    <w:p w:rsidR="004B32C9" w:rsidRDefault="004B32C9" w:rsidP="001E48BA">
      <w:pPr>
        <w:pStyle w:val="a3"/>
        <w:jc w:val="right"/>
        <w:rPr>
          <w:sz w:val="28"/>
        </w:rPr>
      </w:pPr>
      <w:r>
        <w:rPr>
          <w:sz w:val="26"/>
        </w:rPr>
        <w:br w:type="textWrapping" w:clear="all"/>
      </w:r>
    </w:p>
    <w:p w:rsidR="004B32C9" w:rsidRDefault="004B32C9">
      <w:pPr>
        <w:spacing w:line="322" w:lineRule="exact"/>
        <w:ind w:left="253"/>
        <w:jc w:val="center"/>
        <w:rPr>
          <w:sz w:val="28"/>
        </w:rPr>
      </w:pPr>
      <w:r>
        <w:rPr>
          <w:sz w:val="28"/>
        </w:rPr>
        <w:t>План финансово-хозяйственной деятельности</w:t>
      </w:r>
    </w:p>
    <w:p w:rsidR="004B32C9" w:rsidRDefault="00B27E60">
      <w:pPr>
        <w:tabs>
          <w:tab w:val="left" w:pos="1224"/>
          <w:tab w:val="left" w:pos="2757"/>
          <w:tab w:val="left" w:pos="6574"/>
          <w:tab w:val="left" w:pos="7430"/>
        </w:tabs>
        <w:ind w:left="254"/>
        <w:jc w:val="center"/>
        <w:rPr>
          <w:sz w:val="28"/>
        </w:rPr>
      </w:pPr>
      <w:r>
        <w:rPr>
          <w:sz w:val="28"/>
        </w:rPr>
        <w:t>Н</w:t>
      </w:r>
      <w:r w:rsidR="004B32C9">
        <w:rPr>
          <w:sz w:val="28"/>
        </w:rPr>
        <w:t>а</w:t>
      </w:r>
      <w:r>
        <w:rPr>
          <w:sz w:val="28"/>
        </w:rPr>
        <w:t xml:space="preserve">  </w:t>
      </w:r>
      <w:r w:rsidR="004B32C9" w:rsidRPr="00A70DEE">
        <w:rPr>
          <w:sz w:val="28"/>
          <w:u w:val="single"/>
        </w:rPr>
        <w:t>20</w:t>
      </w:r>
      <w:r w:rsidR="00E76F72" w:rsidRPr="00A70DEE">
        <w:rPr>
          <w:sz w:val="28"/>
          <w:u w:val="single"/>
        </w:rPr>
        <w:t>2</w:t>
      </w:r>
      <w:r w:rsidR="00C100F6">
        <w:rPr>
          <w:sz w:val="28"/>
          <w:u w:val="single"/>
        </w:rPr>
        <w:t>4</w:t>
      </w:r>
      <w:r w:rsidR="00FF0D4B">
        <w:rPr>
          <w:sz w:val="28"/>
        </w:rPr>
        <w:t xml:space="preserve">год </w:t>
      </w:r>
      <w:r w:rsidR="00C50B24">
        <w:rPr>
          <w:sz w:val="28"/>
        </w:rPr>
        <w:t>и</w:t>
      </w:r>
      <w:r w:rsidR="004B32C9">
        <w:rPr>
          <w:sz w:val="28"/>
        </w:rPr>
        <w:t xml:space="preserve"> плановый</w:t>
      </w:r>
      <w:r w:rsidR="00E76F72">
        <w:rPr>
          <w:sz w:val="28"/>
        </w:rPr>
        <w:t xml:space="preserve"> </w:t>
      </w:r>
      <w:r w:rsidR="004B32C9">
        <w:rPr>
          <w:sz w:val="28"/>
        </w:rPr>
        <w:t>период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100F6">
        <w:rPr>
          <w:sz w:val="28"/>
        </w:rPr>
        <w:t>5</w:t>
      </w:r>
      <w:r w:rsidR="00C50B24">
        <w:rPr>
          <w:sz w:val="28"/>
        </w:rPr>
        <w:t xml:space="preserve"> </w:t>
      </w:r>
      <w:r w:rsidR="004B32C9">
        <w:rPr>
          <w:sz w:val="28"/>
        </w:rPr>
        <w:t>и</w:t>
      </w:r>
      <w:r w:rsidR="00A70DEE">
        <w:rPr>
          <w:sz w:val="28"/>
        </w:rPr>
        <w:t xml:space="preserve"> </w:t>
      </w:r>
      <w:r w:rsidR="004B32C9">
        <w:rPr>
          <w:sz w:val="28"/>
        </w:rPr>
        <w:t>20</w:t>
      </w:r>
      <w:r w:rsidR="00E76F72">
        <w:rPr>
          <w:sz w:val="28"/>
        </w:rPr>
        <w:t>2</w:t>
      </w:r>
      <w:r w:rsidR="00C100F6">
        <w:rPr>
          <w:sz w:val="28"/>
        </w:rPr>
        <w:t>6</w:t>
      </w:r>
      <w:r w:rsidR="00C50B24">
        <w:rPr>
          <w:sz w:val="28"/>
        </w:rPr>
        <w:t xml:space="preserve"> </w:t>
      </w:r>
      <w:r w:rsidR="00FF0D4B">
        <w:rPr>
          <w:sz w:val="28"/>
        </w:rPr>
        <w:t>годов</w:t>
      </w: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spacing w:before="6" w:after="1"/>
        <w:rPr>
          <w:sz w:val="16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79"/>
        <w:gridCol w:w="2640"/>
        <w:gridCol w:w="1660"/>
      </w:tblGrid>
      <w:tr w:rsidR="004B32C9" w:rsidTr="006A11CD">
        <w:trPr>
          <w:trHeight w:val="469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 w:rsidRPr="000766B4">
              <w:rPr>
                <w:sz w:val="24"/>
              </w:rPr>
              <w:t>Коды</w:t>
            </w:r>
          </w:p>
        </w:tc>
      </w:tr>
      <w:tr w:rsidR="004B32C9" w:rsidTr="006A11CD">
        <w:trPr>
          <w:trHeight w:val="519"/>
        </w:trPr>
        <w:tc>
          <w:tcPr>
            <w:tcW w:w="10179" w:type="dxa"/>
          </w:tcPr>
          <w:p w:rsidR="004B32C9" w:rsidRPr="000766B4" w:rsidRDefault="004B32C9" w:rsidP="00CC45B5">
            <w:pPr>
              <w:pStyle w:val="TableParagraph"/>
              <w:tabs>
                <w:tab w:val="left" w:pos="3210"/>
                <w:tab w:val="left" w:pos="4743"/>
                <w:tab w:val="left" w:pos="5374"/>
              </w:tabs>
              <w:spacing w:line="315" w:lineRule="exact"/>
              <w:ind w:left="2647"/>
              <w:rPr>
                <w:sz w:val="28"/>
              </w:rPr>
            </w:pPr>
            <w:r w:rsidRPr="000766B4">
              <w:rPr>
                <w:sz w:val="28"/>
              </w:rPr>
              <w:t>«</w:t>
            </w:r>
            <w:r w:rsidR="00CC45B5">
              <w:rPr>
                <w:sz w:val="28"/>
                <w:u w:val="single"/>
              </w:rPr>
              <w:t>29</w:t>
            </w:r>
            <w:r w:rsidRPr="000766B4">
              <w:rPr>
                <w:sz w:val="28"/>
              </w:rPr>
              <w:t>»</w:t>
            </w:r>
            <w:r w:rsidR="002C0BB8">
              <w:rPr>
                <w:sz w:val="28"/>
              </w:rPr>
              <w:t xml:space="preserve"> </w:t>
            </w:r>
            <w:r w:rsidR="00CC45B5">
              <w:rPr>
                <w:sz w:val="28"/>
                <w:u w:val="single"/>
              </w:rPr>
              <w:t>декабря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20</w:t>
            </w:r>
            <w:r w:rsidR="00E76F72">
              <w:rPr>
                <w:sz w:val="28"/>
              </w:rPr>
              <w:t>2</w:t>
            </w:r>
            <w:r w:rsidR="004C2FF2">
              <w:rPr>
                <w:sz w:val="28"/>
              </w:rPr>
              <w:t>3</w:t>
            </w:r>
            <w:r w:rsidRPr="000766B4">
              <w:rPr>
                <w:sz w:val="28"/>
                <w:u w:val="single"/>
              </w:rPr>
              <w:tab/>
            </w:r>
            <w:r w:rsidRPr="000766B4">
              <w:rPr>
                <w:sz w:val="28"/>
              </w:rPr>
              <w:t>год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C574F3">
            <w:pPr>
              <w:pStyle w:val="TableParagraph"/>
              <w:ind w:left="1864"/>
              <w:rPr>
                <w:sz w:val="24"/>
              </w:rPr>
            </w:pPr>
            <w:r w:rsidRPr="000766B4">
              <w:rPr>
                <w:sz w:val="24"/>
              </w:rPr>
              <w:t>Дата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6A39F1" w:rsidP="006A39F1">
            <w:pPr>
              <w:pStyle w:val="TableParagraph"/>
              <w:spacing w:line="268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29.12</w:t>
            </w:r>
            <w:r w:rsidR="004C2FF2">
              <w:rPr>
                <w:sz w:val="24"/>
              </w:rPr>
              <w:t>.2023</w:t>
            </w:r>
            <w:r w:rsidR="00E76F72">
              <w:rPr>
                <w:sz w:val="24"/>
              </w:rPr>
              <w:t xml:space="preserve"> г.</w:t>
            </w:r>
          </w:p>
        </w:tc>
      </w:tr>
      <w:tr w:rsidR="004B32C9" w:rsidTr="006A11CD">
        <w:trPr>
          <w:trHeight w:val="551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>Орган, осуществляющий</w:t>
            </w:r>
          </w:p>
          <w:p w:rsidR="004B32C9" w:rsidRPr="000766B4" w:rsidRDefault="004B32C9" w:rsidP="000766B4">
            <w:pPr>
              <w:pStyle w:val="TableParagraph"/>
              <w:tabs>
                <w:tab w:val="left" w:pos="5829"/>
              </w:tabs>
              <w:spacing w:line="264" w:lineRule="exact"/>
              <w:ind w:left="200"/>
              <w:rPr>
                <w:sz w:val="24"/>
              </w:rPr>
            </w:pPr>
            <w:r w:rsidRPr="000766B4">
              <w:rPr>
                <w:sz w:val="24"/>
              </w:rPr>
              <w:t xml:space="preserve">функции и </w:t>
            </w:r>
            <w:r w:rsidRPr="000766B4">
              <w:rPr>
                <w:spacing w:val="-3"/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 xml:space="preserve"> </w:t>
            </w:r>
            <w:r w:rsidRPr="000766B4">
              <w:rPr>
                <w:sz w:val="24"/>
              </w:rPr>
              <w:t>учредителя</w:t>
            </w:r>
            <w:r w:rsidR="002C0BB8">
              <w:rPr>
                <w:sz w:val="24"/>
              </w:rPr>
              <w:t xml:space="preserve">  </w:t>
            </w:r>
            <w:r w:rsidRPr="000766B4">
              <w:rPr>
                <w:sz w:val="24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>Администрация</w:t>
            </w:r>
            <w:r w:rsidR="002C0BB8">
              <w:rPr>
                <w:sz w:val="24"/>
                <w:u w:val="single"/>
              </w:rPr>
              <w:t xml:space="preserve"> </w:t>
            </w:r>
            <w:r w:rsidR="002C0BB8" w:rsidRPr="002C0BB8">
              <w:rPr>
                <w:sz w:val="24"/>
                <w:u w:val="single"/>
              </w:rPr>
              <w:t xml:space="preserve"> района</w:t>
            </w:r>
            <w:r w:rsidRPr="002C0BB8"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___________________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68301988</w:t>
            </w:r>
          </w:p>
        </w:tc>
      </w:tr>
      <w:tr w:rsidR="004B32C9" w:rsidTr="006A11CD">
        <w:trPr>
          <w:trHeight w:val="419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глава по БК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6A3171" w:rsidRDefault="004B32C9" w:rsidP="006A3171">
            <w:pPr>
              <w:pStyle w:val="TableParagraph"/>
              <w:rPr>
                <w:sz w:val="24"/>
              </w:rPr>
            </w:pPr>
            <w:r w:rsidRPr="000766B4">
              <w:rPr>
                <w:sz w:val="24"/>
              </w:rPr>
              <w:t>Учреждение</w:t>
            </w:r>
          </w:p>
          <w:p w:rsidR="004B32C9" w:rsidRPr="000766B4" w:rsidRDefault="00E76F72" w:rsidP="00D935B1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М</w:t>
            </w:r>
            <w:r w:rsidR="005917B7">
              <w:rPr>
                <w:sz w:val="24"/>
                <w:u w:val="single"/>
              </w:rPr>
              <w:t xml:space="preserve">униципальное бюджетное </w:t>
            </w:r>
            <w:r w:rsidR="00A466B7">
              <w:rPr>
                <w:sz w:val="24"/>
                <w:u w:val="single"/>
              </w:rPr>
              <w:t xml:space="preserve">учреждение дополнительного образования </w:t>
            </w:r>
            <w:r>
              <w:rPr>
                <w:sz w:val="24"/>
                <w:u w:val="single"/>
              </w:rPr>
              <w:t xml:space="preserve">«Гавриловская </w:t>
            </w:r>
            <w:r w:rsidR="00D935B1">
              <w:rPr>
                <w:sz w:val="24"/>
                <w:u w:val="single"/>
              </w:rPr>
              <w:t xml:space="preserve">детская </w:t>
            </w:r>
            <w:r>
              <w:rPr>
                <w:sz w:val="24"/>
                <w:u w:val="single"/>
              </w:rPr>
              <w:t>школа искусств»</w:t>
            </w:r>
            <w:r w:rsidR="004B32C9">
              <w:rPr>
                <w:sz w:val="24"/>
                <w:u w:val="single"/>
              </w:rPr>
              <w:t>_______________________________________________________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Сводному реестру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5917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683У5408</w:t>
            </w:r>
          </w:p>
        </w:tc>
      </w:tr>
      <w:tr w:rsidR="004B32C9" w:rsidTr="008E3332">
        <w:trPr>
          <w:trHeight w:val="387"/>
        </w:trPr>
        <w:tc>
          <w:tcPr>
            <w:tcW w:w="1017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ИНН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6802002268</w:t>
            </w:r>
          </w:p>
        </w:tc>
      </w:tr>
      <w:tr w:rsidR="004B32C9" w:rsidTr="006A11CD">
        <w:trPr>
          <w:trHeight w:val="424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tabs>
                <w:tab w:val="left" w:pos="5488"/>
              </w:tabs>
              <w:spacing w:line="268" w:lineRule="exact"/>
              <w:ind w:left="260"/>
              <w:rPr>
                <w:sz w:val="24"/>
              </w:rPr>
            </w:pP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КПП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B429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680201001</w:t>
            </w:r>
          </w:p>
        </w:tc>
      </w:tr>
      <w:tr w:rsidR="004B32C9" w:rsidTr="006A11CD">
        <w:trPr>
          <w:trHeight w:val="417"/>
        </w:trPr>
        <w:tc>
          <w:tcPr>
            <w:tcW w:w="10179" w:type="dxa"/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 w:rsidRPr="000766B4">
              <w:rPr>
                <w:sz w:val="24"/>
              </w:rPr>
              <w:t>Единица измерения: руб.</w:t>
            </w:r>
          </w:p>
        </w:tc>
        <w:tc>
          <w:tcPr>
            <w:tcW w:w="2640" w:type="dxa"/>
            <w:tcBorders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 w:rsidRPr="000766B4">
              <w:rPr>
                <w:sz w:val="24"/>
              </w:rPr>
              <w:t>по ОКЕИ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C9" w:rsidRPr="000766B4" w:rsidRDefault="004B32C9" w:rsidP="000766B4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 w:rsidRPr="000766B4">
              <w:rPr>
                <w:sz w:val="24"/>
              </w:rPr>
              <w:t>383</w:t>
            </w:r>
          </w:p>
        </w:tc>
      </w:tr>
    </w:tbl>
    <w:p w:rsidR="004B32C9" w:rsidRDefault="004B32C9">
      <w:pPr>
        <w:spacing w:line="268" w:lineRule="exact"/>
        <w:jc w:val="right"/>
        <w:rPr>
          <w:sz w:val="24"/>
        </w:rPr>
        <w:sectPr w:rsidR="004B32C9" w:rsidSect="00D04CB8">
          <w:headerReference w:type="default" r:id="rId8"/>
          <w:type w:val="continuous"/>
          <w:pgSz w:w="16840" w:h="11910" w:orient="landscape" w:code="9"/>
          <w:pgMar w:top="284" w:right="2381" w:bottom="720" w:left="1560" w:header="726" w:footer="720" w:gutter="0"/>
          <w:pgNumType w:start="3"/>
          <w:cols w:space="720"/>
          <w:docGrid w:linePitch="299"/>
        </w:sectPr>
      </w:pPr>
    </w:p>
    <w:p w:rsidR="004B32C9" w:rsidRDefault="004B32C9">
      <w:pPr>
        <w:spacing w:before="79"/>
        <w:ind w:left="253"/>
        <w:jc w:val="center"/>
        <w:rPr>
          <w:sz w:val="28"/>
        </w:rPr>
      </w:pPr>
      <w:r>
        <w:rPr>
          <w:sz w:val="28"/>
        </w:rPr>
        <w:lastRenderedPageBreak/>
        <w:t>Раздел 1. Поступления и выплаты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1559"/>
        <w:gridCol w:w="1418"/>
        <w:gridCol w:w="992"/>
        <w:gridCol w:w="1417"/>
        <w:gridCol w:w="1560"/>
        <w:gridCol w:w="1275"/>
        <w:gridCol w:w="993"/>
      </w:tblGrid>
      <w:tr w:rsidR="004B32C9" w:rsidTr="00B07A4D">
        <w:trPr>
          <w:trHeight w:val="563"/>
        </w:trPr>
        <w:tc>
          <w:tcPr>
            <w:tcW w:w="5529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577"/>
            </w:pPr>
            <w: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418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45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B07A4D">
        <w:trPr>
          <w:trHeight w:val="1319"/>
        </w:trPr>
        <w:tc>
          <w:tcPr>
            <w:tcW w:w="5529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B32C9" w:rsidRDefault="004B32C9" w:rsidP="00DD66C5">
            <w:pPr>
              <w:pStyle w:val="TableParagraph"/>
              <w:tabs>
                <w:tab w:val="left" w:pos="502"/>
                <w:tab w:val="left" w:pos="994"/>
              </w:tabs>
              <w:spacing w:before="99" w:line="225" w:lineRule="auto"/>
              <w:ind w:left="61" w:right="50"/>
            </w:pPr>
            <w:r>
              <w:t>на</w:t>
            </w:r>
            <w:r>
              <w:tab/>
              <w:t>20</w:t>
            </w:r>
            <w:r w:rsidR="00BF5DC9">
              <w:t>2</w:t>
            </w:r>
            <w:r w:rsidR="00570024">
              <w:t>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560" w:type="dxa"/>
          </w:tcPr>
          <w:p w:rsidR="004B32C9" w:rsidRDefault="004B32C9" w:rsidP="00DD66C5">
            <w:pPr>
              <w:pStyle w:val="TableParagraph"/>
              <w:tabs>
                <w:tab w:val="left" w:pos="955"/>
              </w:tabs>
              <w:spacing w:before="99" w:line="225" w:lineRule="auto"/>
              <w:ind w:left="60" w:right="48"/>
            </w:pPr>
            <w:r>
              <w:t>на  20</w:t>
            </w:r>
            <w:r w:rsidR="00BF5DC9">
              <w:t>2</w:t>
            </w:r>
            <w:r w:rsidR="00570024">
              <w:t>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5" w:type="dxa"/>
          </w:tcPr>
          <w:p w:rsidR="004B32C9" w:rsidRDefault="004B32C9" w:rsidP="00DD66C5">
            <w:pPr>
              <w:pStyle w:val="TableParagraph"/>
              <w:tabs>
                <w:tab w:val="left" w:pos="911"/>
                <w:tab w:val="left" w:pos="954"/>
              </w:tabs>
              <w:spacing w:before="99" w:line="225" w:lineRule="auto"/>
              <w:ind w:left="60" w:right="52"/>
            </w:pPr>
            <w:r>
              <w:t>на  20</w:t>
            </w:r>
            <w:r w:rsidR="00BF5DC9" w:rsidRPr="00DD66C5">
              <w:t>2</w:t>
            </w:r>
            <w:r w:rsidR="00570024">
              <w:t>6</w:t>
            </w:r>
            <w:r w:rsidRPr="00DD66C5"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993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B07A4D">
        <w:trPr>
          <w:trHeight w:val="46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spacing w:before="90"/>
              <w:ind w:left="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90"/>
              <w:ind w:left="2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90"/>
              <w:ind w:left="8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B32C9" w:rsidRDefault="004B32C9" w:rsidP="000766B4">
            <w:pPr>
              <w:pStyle w:val="TableParagraph"/>
              <w:spacing w:before="90"/>
              <w:ind w:left="3"/>
              <w:jc w:val="center"/>
            </w:pPr>
            <w:r>
              <w:t>8</w:t>
            </w:r>
          </w:p>
        </w:tc>
      </w:tr>
      <w:tr w:rsidR="004B32C9" w:rsidTr="00B07A4D">
        <w:trPr>
          <w:trHeight w:val="491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Остаток средств на </w:t>
            </w:r>
            <w:r w:rsidRPr="000766B4">
              <w:rPr>
                <w:spacing w:val="-3"/>
              </w:rPr>
              <w:t>начало</w:t>
            </w:r>
            <w:r>
              <w:rPr>
                <w:spacing w:val="-3"/>
              </w:rPr>
              <w:t xml:space="preserve"> </w:t>
            </w:r>
            <w:r>
              <w:t xml:space="preserve">текущего финансового </w:t>
            </w:r>
            <w:r w:rsidRPr="000766B4">
              <w:rPr>
                <w:spacing w:val="-4"/>
              </w:rPr>
              <w:t>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spacing w:before="137"/>
              <w:ind w:left="253" w:right="247"/>
              <w:jc w:val="center"/>
            </w:pPr>
            <w:r>
              <w:t>0001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37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37"/>
              <w:ind w:left="2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60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77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Остаток средств на конец текущего финансового года</w:t>
            </w:r>
            <w:r w:rsidRPr="000766B4">
              <w:rPr>
                <w:color w:val="0462C1"/>
                <w:u w:val="single" w:color="0462C1"/>
              </w:rPr>
              <w:t>&lt;5&gt;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spacing w:before="123"/>
              <w:ind w:left="253" w:right="247"/>
              <w:jc w:val="center"/>
            </w:pPr>
            <w:r>
              <w:t>0002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23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23"/>
              <w:ind w:left="2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60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55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Доходы, всего: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1000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7" w:type="dxa"/>
          </w:tcPr>
          <w:p w:rsidR="004B32C9" w:rsidRDefault="00570024" w:rsidP="00BE3189">
            <w:pPr>
              <w:pStyle w:val="TableParagraph"/>
            </w:pPr>
            <w:r>
              <w:t>3340000,00</w:t>
            </w:r>
          </w:p>
        </w:tc>
        <w:tc>
          <w:tcPr>
            <w:tcW w:w="1560" w:type="dxa"/>
          </w:tcPr>
          <w:p w:rsidR="004B32C9" w:rsidRDefault="00570024">
            <w:pPr>
              <w:pStyle w:val="TableParagraph"/>
            </w:pPr>
            <w:r>
              <w:t>3340000,00</w:t>
            </w:r>
          </w:p>
        </w:tc>
        <w:tc>
          <w:tcPr>
            <w:tcW w:w="1275" w:type="dxa"/>
          </w:tcPr>
          <w:p w:rsidR="004B32C9" w:rsidRDefault="00570024">
            <w:pPr>
              <w:pStyle w:val="TableParagraph"/>
            </w:pPr>
            <w:r>
              <w:t>3340000,00</w:t>
            </w: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71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53" w:lineRule="exact"/>
              <w:ind w:left="60"/>
            </w:pPr>
            <w:r>
              <w:t>доходы от собственности, всего</w:t>
            </w:r>
          </w:p>
        </w:tc>
        <w:tc>
          <w:tcPr>
            <w:tcW w:w="1559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1100</w:t>
            </w:r>
          </w:p>
        </w:tc>
        <w:tc>
          <w:tcPr>
            <w:tcW w:w="1418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60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58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spacing w:before="104"/>
              <w:ind w:left="252" w:right="247"/>
              <w:jc w:val="center"/>
            </w:pPr>
            <w:r>
              <w:t>1110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60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709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оказания услуг, работ, компенсации затрат учреждений, всего</w:t>
            </w:r>
          </w:p>
        </w:tc>
        <w:tc>
          <w:tcPr>
            <w:tcW w:w="1559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1200</w:t>
            </w:r>
          </w:p>
        </w:tc>
        <w:tc>
          <w:tcPr>
            <w:tcW w:w="1418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7" w:type="dxa"/>
          </w:tcPr>
          <w:p w:rsidR="004B32C9" w:rsidRDefault="00570024" w:rsidP="004E3C2A">
            <w:pPr>
              <w:pStyle w:val="TableParagraph"/>
            </w:pPr>
            <w:r>
              <w:t>3205000,00</w:t>
            </w:r>
          </w:p>
        </w:tc>
        <w:tc>
          <w:tcPr>
            <w:tcW w:w="1560" w:type="dxa"/>
          </w:tcPr>
          <w:p w:rsidR="004B32C9" w:rsidRDefault="00570024">
            <w:pPr>
              <w:pStyle w:val="TableParagraph"/>
            </w:pPr>
            <w:r>
              <w:t>3205000,00</w:t>
            </w:r>
          </w:p>
        </w:tc>
        <w:tc>
          <w:tcPr>
            <w:tcW w:w="1275" w:type="dxa"/>
          </w:tcPr>
          <w:p w:rsidR="004B32C9" w:rsidRDefault="00570024">
            <w:pPr>
              <w:pStyle w:val="TableParagraph"/>
            </w:pPr>
            <w:r>
              <w:t>3205000,00</w:t>
            </w: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1217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 w:right="52"/>
              <w:jc w:val="both"/>
            </w:pPr>
            <w:r>
              <w:t xml:space="preserve">субсидии на финансовое обеспечение выполнения муниципального задания за счет средств </w:t>
            </w:r>
            <w:r w:rsidRPr="000766B4">
              <w:rPr>
                <w:spacing w:val="-3"/>
              </w:rPr>
              <w:t xml:space="preserve">бюджета </w:t>
            </w:r>
            <w:r>
              <w:t>публично-правового образования, создавшего учреждение</w:t>
            </w:r>
          </w:p>
        </w:tc>
        <w:tc>
          <w:tcPr>
            <w:tcW w:w="155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1210</w:t>
            </w:r>
          </w:p>
        </w:tc>
        <w:tc>
          <w:tcPr>
            <w:tcW w:w="1418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7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60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1144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субсидии на финансовое обеспечение муниципального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55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1220</w:t>
            </w:r>
          </w:p>
        </w:tc>
        <w:tc>
          <w:tcPr>
            <w:tcW w:w="1418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0"/>
              <w:rPr>
                <w:sz w:val="2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60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3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4B32C9">
      <w:pPr>
        <w:pStyle w:val="a3"/>
        <w:rPr>
          <w:sz w:val="20"/>
        </w:rPr>
      </w:pPr>
    </w:p>
    <w:p w:rsidR="004B32C9" w:rsidRDefault="009524D5">
      <w:pPr>
        <w:pStyle w:val="a3"/>
        <w:spacing w:before="6"/>
        <w:rPr>
          <w:sz w:val="13"/>
        </w:rPr>
      </w:pPr>
      <w:r w:rsidRPr="009524D5">
        <w:rPr>
          <w:noProof/>
        </w:rPr>
        <w:pict>
          <v:line id="Line 5" o:spid="_x0000_s1028" style="position:absolute;z-index:-4;visibility:visible;mso-wrap-distance-left:0;mso-wrap-distance-right:0;mso-position-horizontal-relative:page" from="77.3pt,10pt" to="81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" strokeweight=".16936mm">
            <w10:wrap type="topAndBottom" anchorx="page"/>
          </v:line>
        </w:pict>
      </w:r>
    </w:p>
    <w:tbl>
      <w:tblPr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1560"/>
        <w:gridCol w:w="1417"/>
        <w:gridCol w:w="992"/>
        <w:gridCol w:w="1418"/>
        <w:gridCol w:w="1559"/>
        <w:gridCol w:w="1276"/>
        <w:gridCol w:w="992"/>
      </w:tblGrid>
      <w:tr w:rsidR="004B32C9" w:rsidTr="002D510D">
        <w:trPr>
          <w:trHeight w:val="441"/>
        </w:trPr>
        <w:tc>
          <w:tcPr>
            <w:tcW w:w="5529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lastRenderedPageBreak/>
              <w:t>аименование показателя</w:t>
            </w:r>
          </w:p>
        </w:tc>
        <w:tc>
          <w:tcPr>
            <w:tcW w:w="1560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417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 w:rsidRPr="000766B4">
              <w:rPr>
                <w:spacing w:val="-7"/>
              </w:rPr>
              <w:tab/>
            </w:r>
            <w:r>
              <w:t>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</w:t>
            </w:r>
            <w:r w:rsidRPr="000766B4">
              <w:rPr>
                <w:color w:val="0462C1"/>
                <w:u w:val="single" w:color="0462C1"/>
              </w:rPr>
              <w:t>&lt;3&gt;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 w:rsidRPr="000766B4">
              <w:rPr>
                <w:color w:val="0462C1"/>
                <w:u w:val="single" w:color="0462C1"/>
              </w:rPr>
              <w:t>&lt;4&gt;</w:t>
            </w:r>
          </w:p>
        </w:tc>
        <w:tc>
          <w:tcPr>
            <w:tcW w:w="5245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2D510D">
        <w:trPr>
          <w:trHeight w:val="1276"/>
        </w:trPr>
        <w:tc>
          <w:tcPr>
            <w:tcW w:w="5529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tabs>
                <w:tab w:val="left" w:pos="824"/>
              </w:tabs>
              <w:spacing w:before="102" w:line="225" w:lineRule="auto"/>
              <w:ind w:left="61" w:right="104"/>
            </w:pPr>
            <w:r>
              <w:t>на 20</w:t>
            </w:r>
            <w:r w:rsidR="00CE5247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CE5247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6" w:type="dxa"/>
          </w:tcPr>
          <w:p w:rsidR="004B32C9" w:rsidRDefault="004B32C9" w:rsidP="006533D7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CE5247">
              <w:t>26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2D510D">
        <w:trPr>
          <w:trHeight w:val="458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2D510D">
        <w:trPr>
          <w:trHeight w:val="756"/>
        </w:trPr>
        <w:tc>
          <w:tcPr>
            <w:tcW w:w="5529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доходы от оказания услуг (выполнения работ) на платной основе</w:t>
            </w:r>
          </w:p>
        </w:tc>
        <w:tc>
          <w:tcPr>
            <w:tcW w:w="1560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1230</w:t>
            </w:r>
          </w:p>
        </w:tc>
        <w:tc>
          <w:tcPr>
            <w:tcW w:w="1417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4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1186"/>
        </w:trPr>
        <w:tc>
          <w:tcPr>
            <w:tcW w:w="5529" w:type="dxa"/>
          </w:tcPr>
          <w:p w:rsidR="004B32C9" w:rsidRPr="000766B4" w:rsidRDefault="004B32C9" w:rsidP="000766B4">
            <w:pPr>
              <w:pStyle w:val="TableParagraph"/>
              <w:spacing w:before="95"/>
              <w:ind w:left="60"/>
              <w:rPr>
                <w:sz w:val="24"/>
              </w:rPr>
            </w:pPr>
            <w:r w:rsidRPr="000766B4">
              <w:rPr>
                <w:sz w:val="24"/>
              </w:rPr>
              <w:t>возмещение расходов, понесенных в связи с эксплуатацией муниципального имущества, закрепленного на праве оперативного управления</w:t>
            </w:r>
          </w:p>
        </w:tc>
        <w:tc>
          <w:tcPr>
            <w:tcW w:w="156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1240</w:t>
            </w:r>
          </w:p>
        </w:tc>
        <w:tc>
          <w:tcPr>
            <w:tcW w:w="1417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35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818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149"/>
              <w:ind w:left="60"/>
            </w:pPr>
            <w:r>
              <w:t>доходы от штрафов, пеней, иных сумм принудительного изъятия, всего</w:t>
            </w:r>
          </w:p>
        </w:tc>
        <w:tc>
          <w:tcPr>
            <w:tcW w:w="1560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455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1310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140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494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безвозмездные денежные поступления, всего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42"/>
              <w:ind w:left="253" w:right="247"/>
              <w:jc w:val="center"/>
            </w:pPr>
            <w:r>
              <w:t>1400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42"/>
              <w:ind w:left="114" w:right="114"/>
              <w:jc w:val="center"/>
            </w:pPr>
            <w:r>
              <w:t>150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DE72D8">
            <w:pPr>
              <w:pStyle w:val="TableParagraph"/>
            </w:pPr>
            <w:r>
              <w:t>100</w:t>
            </w:r>
            <w:r w:rsidR="008D4E8B">
              <w:t>000,00</w:t>
            </w:r>
          </w:p>
        </w:tc>
        <w:tc>
          <w:tcPr>
            <w:tcW w:w="1559" w:type="dxa"/>
          </w:tcPr>
          <w:p w:rsidR="004B32C9" w:rsidRDefault="00DE72D8">
            <w:pPr>
              <w:pStyle w:val="TableParagraph"/>
            </w:pPr>
            <w:r>
              <w:t>100</w:t>
            </w:r>
            <w:r w:rsidR="008D4E8B">
              <w:t>000,00</w:t>
            </w:r>
          </w:p>
        </w:tc>
        <w:tc>
          <w:tcPr>
            <w:tcW w:w="1276" w:type="dxa"/>
          </w:tcPr>
          <w:p w:rsidR="004B32C9" w:rsidRDefault="008D4E8B" w:rsidP="00DE72D8">
            <w:pPr>
              <w:pStyle w:val="TableParagraph"/>
            </w:pPr>
            <w:r>
              <w:t>10</w:t>
            </w:r>
            <w:r w:rsidR="00DE72D8">
              <w:t>0</w:t>
            </w:r>
            <w:r>
              <w:t>000,00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458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</w:t>
            </w:r>
            <w:r w:rsidR="008D4E8B">
              <w:t xml:space="preserve"> целевые субсидии</w:t>
            </w:r>
          </w:p>
        </w:tc>
        <w:tc>
          <w:tcPr>
            <w:tcW w:w="1560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DE72D8">
            <w:pPr>
              <w:pStyle w:val="TableParagraph"/>
            </w:pPr>
            <w:r>
              <w:t>100</w:t>
            </w:r>
            <w:r w:rsidR="008D4E8B">
              <w:t>000,00</w:t>
            </w:r>
          </w:p>
        </w:tc>
        <w:tc>
          <w:tcPr>
            <w:tcW w:w="1559" w:type="dxa"/>
          </w:tcPr>
          <w:p w:rsidR="004B32C9" w:rsidRDefault="00DE72D8">
            <w:pPr>
              <w:pStyle w:val="TableParagraph"/>
            </w:pPr>
            <w:r>
              <w:t>100</w:t>
            </w:r>
            <w:r w:rsidR="008D4E8B">
              <w:t>000,00</w:t>
            </w:r>
          </w:p>
        </w:tc>
        <w:tc>
          <w:tcPr>
            <w:tcW w:w="1276" w:type="dxa"/>
          </w:tcPr>
          <w:p w:rsidR="004B32C9" w:rsidRDefault="00DE72D8">
            <w:pPr>
              <w:pStyle w:val="TableParagraph"/>
            </w:pPr>
            <w:r>
              <w:t>100</w:t>
            </w:r>
            <w:r w:rsidR="008D4E8B">
              <w:t>000,00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501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прочие доходы, всего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47"/>
              <w:ind w:left="253" w:right="247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47"/>
              <w:ind w:left="114" w:right="114"/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DE72D8">
            <w:pPr>
              <w:pStyle w:val="TableParagraph"/>
            </w:pPr>
            <w:r>
              <w:t>35000</w:t>
            </w:r>
            <w:r w:rsidR="00F35674">
              <w:t>,00</w:t>
            </w:r>
          </w:p>
        </w:tc>
        <w:tc>
          <w:tcPr>
            <w:tcW w:w="1559" w:type="dxa"/>
          </w:tcPr>
          <w:p w:rsidR="004B32C9" w:rsidRDefault="00F76CFF" w:rsidP="00DE72D8">
            <w:pPr>
              <w:pStyle w:val="TableParagraph"/>
            </w:pPr>
            <w:r>
              <w:t>3</w:t>
            </w:r>
            <w:r w:rsidR="00DE72D8">
              <w:t>5000</w:t>
            </w:r>
            <w:r>
              <w:t>,00</w:t>
            </w:r>
          </w:p>
        </w:tc>
        <w:tc>
          <w:tcPr>
            <w:tcW w:w="1276" w:type="dxa"/>
          </w:tcPr>
          <w:p w:rsidR="004B32C9" w:rsidRDefault="00F76CFF" w:rsidP="00DE72D8">
            <w:pPr>
              <w:pStyle w:val="TableParagraph"/>
            </w:pPr>
            <w:r>
              <w:t>3</w:t>
            </w:r>
            <w:r w:rsidR="00DE72D8">
              <w:t>5000</w:t>
            </w:r>
            <w:r>
              <w:t>,00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71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 w:right="3798"/>
            </w:pPr>
            <w:r>
              <w:t>в том числе: целевые субсидии</w:t>
            </w:r>
          </w:p>
        </w:tc>
        <w:tc>
          <w:tcPr>
            <w:tcW w:w="1560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1510</w:t>
            </w:r>
          </w:p>
        </w:tc>
        <w:tc>
          <w:tcPr>
            <w:tcW w:w="1417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777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субсидии на осуществление капитальных вложений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1520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675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доходы от операций с активами, всего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1900</w:t>
            </w: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557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в том числе: прочие поступления, всего</w:t>
            </w:r>
            <w:r w:rsidRPr="000766B4">
              <w:rPr>
                <w:color w:val="0462C1"/>
                <w:u w:val="single" w:color="0462C1"/>
              </w:rPr>
              <w:t>&lt;6&gt; из них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1980</w:t>
            </w:r>
          </w:p>
        </w:tc>
        <w:tc>
          <w:tcPr>
            <w:tcW w:w="141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pStyle w:val="a3"/>
        <w:spacing w:before="10"/>
        <w:rPr>
          <w:sz w:val="12"/>
        </w:rPr>
      </w:pPr>
    </w:p>
    <w:tbl>
      <w:tblPr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1560"/>
        <w:gridCol w:w="1417"/>
        <w:gridCol w:w="992"/>
        <w:gridCol w:w="1418"/>
        <w:gridCol w:w="1559"/>
        <w:gridCol w:w="1276"/>
        <w:gridCol w:w="992"/>
      </w:tblGrid>
      <w:tr w:rsidR="004B32C9" w:rsidTr="002D510D">
        <w:trPr>
          <w:trHeight w:val="530"/>
        </w:trPr>
        <w:tc>
          <w:tcPr>
            <w:tcW w:w="5529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417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  <w:r>
              <w:t>бюджетной классификации Российской Федерации &lt;3&gt;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 w:right="118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45" w:type="dxa"/>
            <w:gridSpan w:val="4"/>
          </w:tcPr>
          <w:p w:rsidR="004B32C9" w:rsidRDefault="004B32C9" w:rsidP="00C574F3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2E5F85">
        <w:trPr>
          <w:trHeight w:val="1394"/>
        </w:trPr>
        <w:tc>
          <w:tcPr>
            <w:tcW w:w="5529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1560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417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B4307D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97"/>
              <w:ind w:left="60" w:right="149"/>
            </w:pPr>
            <w:r>
              <w:t>на 20</w:t>
            </w:r>
            <w:r w:rsidR="00B4307D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6" w:type="dxa"/>
          </w:tcPr>
          <w:p w:rsidR="004B32C9" w:rsidRDefault="004B32C9" w:rsidP="000766B4">
            <w:pPr>
              <w:pStyle w:val="TableParagraph"/>
              <w:tabs>
                <w:tab w:val="left" w:pos="823"/>
              </w:tabs>
              <w:spacing w:before="102" w:line="225" w:lineRule="auto"/>
              <w:ind w:left="60" w:right="207"/>
            </w:pPr>
            <w:r>
              <w:t>на 20</w:t>
            </w:r>
            <w:r w:rsidR="00B4307D">
              <w:t>26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2E5F85">
        <w:trPr>
          <w:trHeight w:val="457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2E5F85">
        <w:trPr>
          <w:trHeight w:val="71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560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1981</w:t>
            </w:r>
          </w:p>
        </w:tc>
        <w:tc>
          <w:tcPr>
            <w:tcW w:w="1417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510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E5F85">
        <w:trPr>
          <w:trHeight w:val="455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Расходы, всего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F73061" w:rsidP="00BE3189">
            <w:pPr>
              <w:pStyle w:val="TableParagraph"/>
            </w:pPr>
            <w:r>
              <w:t>3340000,00</w:t>
            </w:r>
          </w:p>
        </w:tc>
        <w:tc>
          <w:tcPr>
            <w:tcW w:w="1559" w:type="dxa"/>
          </w:tcPr>
          <w:p w:rsidR="004B32C9" w:rsidRDefault="00F73061">
            <w:pPr>
              <w:pStyle w:val="TableParagraph"/>
            </w:pPr>
            <w:r>
              <w:t>3340000,00</w:t>
            </w:r>
          </w:p>
        </w:tc>
        <w:tc>
          <w:tcPr>
            <w:tcW w:w="1276" w:type="dxa"/>
          </w:tcPr>
          <w:p w:rsidR="004B32C9" w:rsidRDefault="00F73061">
            <w:pPr>
              <w:pStyle w:val="TableParagraph"/>
            </w:pPr>
            <w:r>
              <w:t>3340000,00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E5F85">
        <w:trPr>
          <w:trHeight w:val="457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 том числе: на выплаты персоналу, всего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2100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F73061">
            <w:pPr>
              <w:pStyle w:val="TableParagraph"/>
            </w:pPr>
            <w:r>
              <w:t>2678371,00</w:t>
            </w:r>
          </w:p>
        </w:tc>
        <w:tc>
          <w:tcPr>
            <w:tcW w:w="1559" w:type="dxa"/>
          </w:tcPr>
          <w:p w:rsidR="004B32C9" w:rsidRDefault="00275C1B">
            <w:pPr>
              <w:pStyle w:val="TableParagraph"/>
            </w:pPr>
            <w:r>
              <w:t>2678371,00</w:t>
            </w:r>
          </w:p>
        </w:tc>
        <w:tc>
          <w:tcPr>
            <w:tcW w:w="1276" w:type="dxa"/>
          </w:tcPr>
          <w:p w:rsidR="004B32C9" w:rsidRDefault="00275C1B">
            <w:pPr>
              <w:pStyle w:val="TableParagraph"/>
            </w:pPr>
            <w:r>
              <w:t>2678371,00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E5F85">
        <w:trPr>
          <w:trHeight w:val="71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 w:right="3798"/>
            </w:pPr>
            <w:r>
              <w:t>в том числе: оплата труда</w:t>
            </w:r>
          </w:p>
        </w:tc>
        <w:tc>
          <w:tcPr>
            <w:tcW w:w="1560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5"/>
              <w:jc w:val="center"/>
            </w:pPr>
            <w:r>
              <w:t>2110</w:t>
            </w:r>
          </w:p>
        </w:tc>
        <w:tc>
          <w:tcPr>
            <w:tcW w:w="1417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3" w:right="114"/>
              <w:jc w:val="center"/>
            </w:pPr>
            <w:r>
              <w:t>111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372C0A">
            <w:pPr>
              <w:pStyle w:val="TableParagraph"/>
            </w:pPr>
            <w:r>
              <w:t>1980300,00</w:t>
            </w:r>
          </w:p>
        </w:tc>
        <w:tc>
          <w:tcPr>
            <w:tcW w:w="1559" w:type="dxa"/>
          </w:tcPr>
          <w:p w:rsidR="004B32C9" w:rsidRDefault="00372C0A">
            <w:pPr>
              <w:pStyle w:val="TableParagraph"/>
            </w:pPr>
            <w:r>
              <w:t>1980300,00</w:t>
            </w:r>
          </w:p>
        </w:tc>
        <w:tc>
          <w:tcPr>
            <w:tcW w:w="1276" w:type="dxa"/>
          </w:tcPr>
          <w:p w:rsidR="004B32C9" w:rsidRDefault="00372C0A">
            <w:pPr>
              <w:pStyle w:val="TableParagraph"/>
            </w:pPr>
            <w:r>
              <w:t>1980300,00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2E5F85">
        <w:trPr>
          <w:trHeight w:val="71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 xml:space="preserve">Прочие выплаты </w:t>
            </w:r>
            <w:r w:rsidRPr="000766B4">
              <w:rPr>
                <w:spacing w:val="-4"/>
              </w:rPr>
              <w:t>персоналу,</w:t>
            </w:r>
            <w:r>
              <w:rPr>
                <w:spacing w:val="-4"/>
              </w:rPr>
              <w:t xml:space="preserve"> </w:t>
            </w:r>
            <w:r>
              <w:t xml:space="preserve">в </w:t>
            </w:r>
            <w:r w:rsidRPr="000766B4">
              <w:rPr>
                <w:spacing w:val="-3"/>
              </w:rPr>
              <w:t>том</w:t>
            </w:r>
            <w:r>
              <w:rPr>
                <w:spacing w:val="-3"/>
              </w:rPr>
              <w:t xml:space="preserve"> </w:t>
            </w:r>
            <w:r>
              <w:t>числе компенсационного характера</w:t>
            </w:r>
          </w:p>
        </w:tc>
        <w:tc>
          <w:tcPr>
            <w:tcW w:w="1560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2120</w:t>
            </w:r>
          </w:p>
        </w:tc>
        <w:tc>
          <w:tcPr>
            <w:tcW w:w="1417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112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3D4BC5">
            <w:pPr>
              <w:pStyle w:val="TableParagraph"/>
            </w:pPr>
            <w:r>
              <w:t>100</w:t>
            </w:r>
            <w:r w:rsidR="00493C70">
              <w:t>000,00</w:t>
            </w:r>
          </w:p>
        </w:tc>
        <w:tc>
          <w:tcPr>
            <w:tcW w:w="1559" w:type="dxa"/>
          </w:tcPr>
          <w:p w:rsidR="004B32C9" w:rsidRDefault="003D4BC5">
            <w:pPr>
              <w:pStyle w:val="TableParagraph"/>
            </w:pPr>
            <w:r>
              <w:t>100</w:t>
            </w:r>
            <w:r w:rsidR="00493C70">
              <w:t>000,00</w:t>
            </w:r>
          </w:p>
        </w:tc>
        <w:tc>
          <w:tcPr>
            <w:tcW w:w="1276" w:type="dxa"/>
          </w:tcPr>
          <w:p w:rsidR="004B32C9" w:rsidRDefault="003D4BC5">
            <w:pPr>
              <w:pStyle w:val="TableParagraph"/>
            </w:pPr>
            <w:r>
              <w:t>100</w:t>
            </w:r>
            <w:r w:rsidR="00493C70">
              <w:t>000,00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</w:tr>
      <w:tr w:rsidR="004B32C9" w:rsidTr="002E5F85">
        <w:trPr>
          <w:trHeight w:val="71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560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2130</w:t>
            </w:r>
          </w:p>
        </w:tc>
        <w:tc>
          <w:tcPr>
            <w:tcW w:w="1417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2E5F85">
        <w:trPr>
          <w:trHeight w:val="962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56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2140</w:t>
            </w:r>
          </w:p>
        </w:tc>
        <w:tc>
          <w:tcPr>
            <w:tcW w:w="1417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7" w:right="114"/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4B32C9" w:rsidRDefault="004B32C9" w:rsidP="00BE3189">
            <w:pPr>
              <w:pStyle w:val="TableParagraph"/>
              <w:jc w:val="center"/>
            </w:pPr>
          </w:p>
        </w:tc>
        <w:tc>
          <w:tcPr>
            <w:tcW w:w="1418" w:type="dxa"/>
          </w:tcPr>
          <w:p w:rsidR="004B32C9" w:rsidRDefault="007611BE" w:rsidP="00BE3189">
            <w:pPr>
              <w:pStyle w:val="TableParagraph"/>
              <w:jc w:val="center"/>
            </w:pPr>
            <w:r>
              <w:t>598071,00</w:t>
            </w:r>
          </w:p>
        </w:tc>
        <w:tc>
          <w:tcPr>
            <w:tcW w:w="1559" w:type="dxa"/>
          </w:tcPr>
          <w:p w:rsidR="004B32C9" w:rsidRDefault="007611BE">
            <w:pPr>
              <w:pStyle w:val="TableParagraph"/>
            </w:pPr>
            <w:r>
              <w:t>598071,00</w:t>
            </w:r>
          </w:p>
        </w:tc>
        <w:tc>
          <w:tcPr>
            <w:tcW w:w="1276" w:type="dxa"/>
          </w:tcPr>
          <w:p w:rsidR="004B32C9" w:rsidRDefault="007611BE">
            <w:pPr>
              <w:pStyle w:val="TableParagraph"/>
            </w:pPr>
            <w:r>
              <w:t>598071,00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2E5F85">
        <w:trPr>
          <w:trHeight w:val="710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 w:line="253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на выплаты по оплате труда</w:t>
            </w:r>
          </w:p>
        </w:tc>
        <w:tc>
          <w:tcPr>
            <w:tcW w:w="156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2141</w:t>
            </w:r>
          </w:p>
        </w:tc>
        <w:tc>
          <w:tcPr>
            <w:tcW w:w="1417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7" w:right="114"/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7611BE">
            <w:pPr>
              <w:pStyle w:val="TableParagraph"/>
            </w:pPr>
            <w:r>
              <w:t>598071,00</w:t>
            </w:r>
          </w:p>
        </w:tc>
        <w:tc>
          <w:tcPr>
            <w:tcW w:w="1559" w:type="dxa"/>
          </w:tcPr>
          <w:p w:rsidR="004B32C9" w:rsidRDefault="007611BE">
            <w:pPr>
              <w:pStyle w:val="TableParagraph"/>
            </w:pPr>
            <w:r>
              <w:t>598071,00</w:t>
            </w:r>
          </w:p>
        </w:tc>
        <w:tc>
          <w:tcPr>
            <w:tcW w:w="1276" w:type="dxa"/>
          </w:tcPr>
          <w:p w:rsidR="004B32C9" w:rsidRDefault="007611BE">
            <w:pPr>
              <w:pStyle w:val="TableParagraph"/>
            </w:pPr>
            <w:r>
              <w:t>598071,00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2E5F85">
        <w:trPr>
          <w:trHeight w:val="457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работникам</w:t>
            </w:r>
          </w:p>
        </w:tc>
        <w:tc>
          <w:tcPr>
            <w:tcW w:w="1560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2142</w:t>
            </w:r>
          </w:p>
        </w:tc>
        <w:tc>
          <w:tcPr>
            <w:tcW w:w="1417" w:type="dxa"/>
          </w:tcPr>
          <w:p w:rsidR="004B32C9" w:rsidRDefault="004B32C9" w:rsidP="000766B4">
            <w:pPr>
              <w:pStyle w:val="TableParagraph"/>
              <w:spacing w:before="104"/>
              <w:ind w:left="117" w:right="114"/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2E5F85">
        <w:trPr>
          <w:trHeight w:val="961"/>
        </w:trPr>
        <w:tc>
          <w:tcPr>
            <w:tcW w:w="5529" w:type="dxa"/>
          </w:tcPr>
          <w:p w:rsidR="004B32C9" w:rsidRDefault="004B32C9" w:rsidP="000766B4">
            <w:pPr>
              <w:pStyle w:val="TableParagraph"/>
              <w:spacing w:before="94"/>
              <w:ind w:left="60" w:right="50"/>
              <w:jc w:val="both"/>
            </w:pPr>
            <w: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56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2170</w:t>
            </w:r>
          </w:p>
        </w:tc>
        <w:tc>
          <w:tcPr>
            <w:tcW w:w="1417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559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6" w:type="dxa"/>
          </w:tcPr>
          <w:p w:rsidR="004B32C9" w:rsidRDefault="004B32C9">
            <w:pPr>
              <w:pStyle w:val="TableParagraph"/>
            </w:pP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9524D5">
      <w:pPr>
        <w:pStyle w:val="a3"/>
        <w:spacing w:before="2"/>
        <w:rPr>
          <w:sz w:val="15"/>
        </w:rPr>
      </w:pPr>
      <w:r w:rsidRPr="009524D5">
        <w:rPr>
          <w:noProof/>
        </w:rPr>
        <w:pict>
          <v:line id="Line 4" o:spid="_x0000_s1029" style="position:absolute;z-index:-3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JTK//M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 w:rsidSect="00D04CB8">
          <w:pgSz w:w="16840" w:h="11910" w:orient="landscape"/>
          <w:pgMar w:top="1160" w:right="2381" w:bottom="280" w:left="156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1558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4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B07A4D">
        <w:trPr>
          <w:trHeight w:val="441"/>
        </w:trPr>
        <w:tc>
          <w:tcPr>
            <w:tcW w:w="6504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B07A4D">
        <w:trPr>
          <w:trHeight w:val="1216"/>
        </w:trPr>
        <w:tc>
          <w:tcPr>
            <w:tcW w:w="650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525491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1732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17323F">
              <w:rPr>
                <w:u w:val="single"/>
              </w:rPr>
              <w:t>2</w:t>
            </w:r>
            <w:r w:rsidR="00525491">
              <w:rPr>
                <w:u w:val="single"/>
              </w:rPr>
              <w:t>5</w:t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525491">
              <w:t>26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B07A4D">
        <w:trPr>
          <w:trHeight w:val="458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B07A4D">
        <w:trPr>
          <w:trHeight w:val="456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оплату труда стажеров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2171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710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на иные выплаты гражданским лицам (денежное содержание)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2172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139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57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социальные и иные выплаты населению,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2200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300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962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394"/>
                <w:tab w:val="left" w:pos="2426"/>
                <w:tab w:val="left" w:pos="3712"/>
                <w:tab w:val="left" w:pos="4487"/>
              </w:tabs>
              <w:ind w:left="60" w:right="51"/>
            </w:pPr>
            <w:r>
              <w:t>социальные</w:t>
            </w:r>
            <w:r>
              <w:tab/>
              <w:t>выплаты</w:t>
            </w:r>
            <w:r>
              <w:tab/>
              <w:t>гражданам,</w:t>
            </w:r>
            <w:r>
              <w:tab/>
              <w:t>кроме</w:t>
            </w:r>
            <w:r>
              <w:tab/>
            </w:r>
            <w:r w:rsidRPr="000766B4">
              <w:rPr>
                <w:spacing w:val="-4"/>
              </w:rPr>
              <w:t xml:space="preserve">публичных </w:t>
            </w:r>
            <w:r>
              <w:t>нормативных социальных выплат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2210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B07A4D">
        <w:trPr>
          <w:trHeight w:val="964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ind w:left="60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5"/>
              <w:jc w:val="center"/>
            </w:pPr>
            <w:r>
              <w:t>2211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321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B07A4D">
        <w:trPr>
          <w:trHeight w:val="1216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4"/>
              <w:ind w:left="60" w:right="53"/>
              <w:jc w:val="both"/>
            </w:pPr>
            <w:r>
              <w:t xml:space="preserve">На премирование физических лиц за достижения в области </w:t>
            </w:r>
            <w:r w:rsidRPr="000766B4">
              <w:rPr>
                <w:spacing w:val="-4"/>
              </w:rPr>
              <w:t xml:space="preserve">культуры, </w:t>
            </w:r>
            <w:r>
              <w:t xml:space="preserve">искусства, образования, </w:t>
            </w:r>
            <w:r w:rsidRPr="000766B4">
              <w:rPr>
                <w:spacing w:val="-4"/>
              </w:rPr>
              <w:t xml:space="preserve">науки </w:t>
            </w:r>
            <w:r>
              <w:t xml:space="preserve">и техники, а также на предоставление грантов с целью поддержки проектов в области </w:t>
            </w:r>
            <w:r w:rsidRPr="000766B4">
              <w:rPr>
                <w:spacing w:val="-3"/>
              </w:rPr>
              <w:t xml:space="preserve">науки, </w:t>
            </w:r>
            <w:r w:rsidRPr="000766B4">
              <w:rPr>
                <w:spacing w:val="-4"/>
              </w:rPr>
              <w:t xml:space="preserve">культуры </w:t>
            </w:r>
            <w:r>
              <w:t>и искусства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2230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1"/>
              <w:rPr>
                <w:sz w:val="26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B07A4D">
        <w:trPr>
          <w:trHeight w:val="710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5"/>
              <w:ind w:left="60"/>
            </w:pPr>
            <w: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2240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360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B07A4D">
        <w:trPr>
          <w:trHeight w:val="455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уплата налогов, сборов и иных платежей, всего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1"/>
              <w:ind w:left="253" w:right="247"/>
              <w:jc w:val="center"/>
            </w:pPr>
            <w:r>
              <w:t>2300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1"/>
              <w:ind w:left="114" w:right="114"/>
              <w:jc w:val="center"/>
            </w:pPr>
            <w:r>
              <w:t>850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FD6084" w:rsidP="001307CE">
            <w:pPr>
              <w:pStyle w:val="TableParagraph"/>
            </w:pPr>
            <w:r>
              <w:t>3100,00</w:t>
            </w:r>
          </w:p>
        </w:tc>
        <w:tc>
          <w:tcPr>
            <w:tcW w:w="1275" w:type="dxa"/>
          </w:tcPr>
          <w:p w:rsidR="004B32C9" w:rsidRDefault="00FD6084" w:rsidP="001307CE">
            <w:pPr>
              <w:pStyle w:val="TableParagraph"/>
            </w:pPr>
            <w:r>
              <w:t>3100,00</w:t>
            </w:r>
          </w:p>
        </w:tc>
        <w:tc>
          <w:tcPr>
            <w:tcW w:w="1278" w:type="dxa"/>
          </w:tcPr>
          <w:p w:rsidR="004B32C9" w:rsidRDefault="00FD6084" w:rsidP="001307CE">
            <w:pPr>
              <w:pStyle w:val="TableParagraph"/>
            </w:pPr>
            <w:r>
              <w:t>3100,00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1"/>
              <w:ind w:left="3"/>
              <w:jc w:val="center"/>
            </w:pPr>
            <w:r>
              <w:t>x</w:t>
            </w:r>
          </w:p>
        </w:tc>
      </w:tr>
      <w:tr w:rsidR="004B32C9" w:rsidTr="00B07A4D">
        <w:trPr>
          <w:trHeight w:val="709"/>
        </w:trPr>
        <w:tc>
          <w:tcPr>
            <w:tcW w:w="6504" w:type="dxa"/>
          </w:tcPr>
          <w:p w:rsidR="004B32C9" w:rsidRDefault="004B32C9" w:rsidP="000766B4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766B4">
            <w:pPr>
              <w:pStyle w:val="TableParagraph"/>
              <w:spacing w:line="252" w:lineRule="exact"/>
              <w:ind w:left="60"/>
            </w:pPr>
            <w:r>
              <w:t>налог на имущество организаций и земельный налог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2310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851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C77A82">
            <w:pPr>
              <w:pStyle w:val="TableParagraph"/>
            </w:pPr>
            <w:r>
              <w:t>3000,00</w:t>
            </w:r>
          </w:p>
        </w:tc>
        <w:tc>
          <w:tcPr>
            <w:tcW w:w="1275" w:type="dxa"/>
          </w:tcPr>
          <w:p w:rsidR="004B32C9" w:rsidRDefault="00C77A82">
            <w:pPr>
              <w:pStyle w:val="TableParagraph"/>
            </w:pPr>
            <w:r>
              <w:t>3000,00</w:t>
            </w:r>
          </w:p>
        </w:tc>
        <w:tc>
          <w:tcPr>
            <w:tcW w:w="1278" w:type="dxa"/>
          </w:tcPr>
          <w:p w:rsidR="004B32C9" w:rsidRDefault="00C77A82">
            <w:pPr>
              <w:pStyle w:val="TableParagraph"/>
            </w:pPr>
            <w:r>
              <w:t>3000,00</w:t>
            </w: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0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</w:tbl>
    <w:p w:rsidR="004B32C9" w:rsidRDefault="004B32C9">
      <w:pPr>
        <w:pStyle w:val="a3"/>
        <w:rPr>
          <w:sz w:val="20"/>
        </w:rPr>
      </w:pPr>
    </w:p>
    <w:p w:rsidR="004B32C9" w:rsidRDefault="009524D5">
      <w:pPr>
        <w:pStyle w:val="a3"/>
        <w:spacing w:before="2"/>
        <w:rPr>
          <w:sz w:val="15"/>
        </w:rPr>
      </w:pPr>
      <w:r w:rsidRPr="009524D5">
        <w:rPr>
          <w:noProof/>
        </w:rPr>
        <w:pict>
          <v:line id="Line 3" o:spid="_x0000_s1030" style="position:absolute;z-index:-2;visibility:visible;mso-wrap-distance-left:0;mso-wrap-distance-right:0;mso-position-horizontal-relative:page" from="77.3pt,10.95pt" to="811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" strokeweight=".48pt">
            <w10:wrap type="topAndBottom" anchorx="page"/>
          </v:line>
        </w:pict>
      </w:r>
    </w:p>
    <w:p w:rsidR="004B32C9" w:rsidRDefault="004B32C9">
      <w:pPr>
        <w:rPr>
          <w:sz w:val="15"/>
        </w:rPr>
        <w:sectPr w:rsidR="004B32C9" w:rsidSect="00D04CB8">
          <w:pgSz w:w="16840" w:h="11910" w:orient="landscape"/>
          <w:pgMar w:top="1160" w:right="2381" w:bottom="280" w:left="156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pPr w:leftFromText="180" w:rightFromText="180" w:tblpX="5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3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0F4F3F">
        <w:trPr>
          <w:trHeight w:val="441"/>
        </w:trPr>
        <w:tc>
          <w:tcPr>
            <w:tcW w:w="6073" w:type="dxa"/>
            <w:vMerge w:val="restart"/>
          </w:tcPr>
          <w:p w:rsidR="004B32C9" w:rsidRDefault="004B32C9" w:rsidP="000F4F3F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F4F3F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F4F3F">
            <w:pPr>
              <w:pStyle w:val="TableParagraph"/>
              <w:spacing w:before="89" w:line="245" w:lineRule="exact"/>
              <w:ind w:left="114" w:right="114"/>
              <w:jc w:val="center"/>
            </w:pPr>
            <w:r>
              <w:t>Код по</w:t>
            </w:r>
          </w:p>
          <w:p w:rsidR="004B32C9" w:rsidRDefault="004B32C9" w:rsidP="000F4F3F">
            <w:pPr>
              <w:pStyle w:val="TableParagraph"/>
              <w:spacing w:before="5" w:line="225" w:lineRule="auto"/>
              <w:ind w:left="121" w:right="114"/>
              <w:jc w:val="center"/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F4F3F">
            <w:pPr>
              <w:pStyle w:val="TableParagraph"/>
              <w:spacing w:before="102" w:line="225" w:lineRule="auto"/>
              <w:ind w:left="99" w:right="91"/>
              <w:jc w:val="center"/>
            </w:pPr>
            <w:r>
              <w:t>Аналитический код</w:t>
            </w:r>
          </w:p>
          <w:p w:rsidR="004B32C9" w:rsidRDefault="004B32C9" w:rsidP="000F4F3F">
            <w:pPr>
              <w:pStyle w:val="TableParagraph"/>
              <w:spacing w:line="240" w:lineRule="exact"/>
              <w:ind w:left="97" w:right="91"/>
              <w:jc w:val="center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0F4F3F">
            <w:pPr>
              <w:pStyle w:val="TableParagraph"/>
              <w:spacing w:before="89"/>
              <w:ind w:left="2284" w:right="2283"/>
              <w:jc w:val="center"/>
            </w:pPr>
            <w:r>
              <w:t>Сумма</w:t>
            </w:r>
          </w:p>
        </w:tc>
      </w:tr>
      <w:tr w:rsidR="004B32C9" w:rsidTr="000F4F3F">
        <w:trPr>
          <w:trHeight w:val="1216"/>
        </w:trPr>
        <w:tc>
          <w:tcPr>
            <w:tcW w:w="6073" w:type="dxa"/>
            <w:vMerge/>
            <w:tcBorders>
              <w:top w:val="nil"/>
            </w:tcBorders>
          </w:tcPr>
          <w:p w:rsidR="004B32C9" w:rsidRPr="000766B4" w:rsidRDefault="004B32C9" w:rsidP="000F4F3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B32C9" w:rsidRPr="000766B4" w:rsidRDefault="004B32C9" w:rsidP="000F4F3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B32C9" w:rsidRPr="000766B4" w:rsidRDefault="004B32C9" w:rsidP="000F4F3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B32C9" w:rsidRPr="000766B4" w:rsidRDefault="004B32C9" w:rsidP="000F4F3F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EB14CA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EB14CA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  <w:spacing w:before="102" w:line="225" w:lineRule="auto"/>
              <w:ind w:left="137" w:right="132" w:firstLine="55"/>
              <w:jc w:val="both"/>
            </w:pPr>
            <w:r>
              <w:t xml:space="preserve">на </w:t>
            </w:r>
            <w:r w:rsidR="0017323F">
              <w:t>20</w:t>
            </w:r>
            <w:r w:rsidR="00EB14CA">
              <w:t>26</w:t>
            </w:r>
            <w:r w:rsidRPr="000766B4">
              <w:rPr>
                <w:spacing w:val="-12"/>
              </w:rPr>
              <w:t xml:space="preserve">г. </w:t>
            </w:r>
            <w:r>
              <w:t xml:space="preserve">второй </w:t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F4F3F">
            <w:pPr>
              <w:pStyle w:val="TableParagraph"/>
              <w:spacing w:before="102" w:line="225" w:lineRule="auto"/>
              <w:ind w:left="169" w:right="146" w:firstLine="405"/>
            </w:pPr>
            <w:r>
              <w:t>за пределами планового периода</w:t>
            </w:r>
          </w:p>
        </w:tc>
      </w:tr>
      <w:tr w:rsidR="004B32C9" w:rsidTr="000F4F3F">
        <w:trPr>
          <w:trHeight w:val="458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F4F3F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F4F3F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F4F3F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0F4F3F">
        <w:trPr>
          <w:trHeight w:val="962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7"/>
              <w:ind w:left="95" w:right="90"/>
              <w:jc w:val="center"/>
            </w:pPr>
            <w: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9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F4F3F">
            <w:pPr>
              <w:pStyle w:val="TableParagraph"/>
              <w:ind w:left="253" w:right="247"/>
              <w:jc w:val="center"/>
            </w:pPr>
            <w:r>
              <w:t>2320</w:t>
            </w:r>
          </w:p>
        </w:tc>
        <w:tc>
          <w:tcPr>
            <w:tcW w:w="170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F4F3F">
            <w:pPr>
              <w:pStyle w:val="TableParagraph"/>
              <w:ind w:left="114" w:right="114"/>
              <w:jc w:val="center"/>
            </w:pPr>
            <w:r>
              <w:t>852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70040E" w:rsidP="000F4F3F">
            <w:pPr>
              <w:pStyle w:val="TableParagraph"/>
            </w:pPr>
            <w:r>
              <w:t>100,00</w:t>
            </w:r>
          </w:p>
        </w:tc>
        <w:tc>
          <w:tcPr>
            <w:tcW w:w="1275" w:type="dxa"/>
          </w:tcPr>
          <w:p w:rsidR="004B32C9" w:rsidRDefault="0070040E" w:rsidP="000F4F3F">
            <w:pPr>
              <w:pStyle w:val="TableParagraph"/>
            </w:pPr>
            <w:r>
              <w:t>100,00</w:t>
            </w:r>
          </w:p>
        </w:tc>
        <w:tc>
          <w:tcPr>
            <w:tcW w:w="1278" w:type="dxa"/>
          </w:tcPr>
          <w:p w:rsidR="004B32C9" w:rsidRDefault="0070040E" w:rsidP="000F4F3F">
            <w:pPr>
              <w:pStyle w:val="TableParagraph"/>
            </w:pPr>
            <w:r>
              <w:t>100,00</w:t>
            </w:r>
          </w:p>
        </w:tc>
        <w:tc>
          <w:tcPr>
            <w:tcW w:w="1345" w:type="dxa"/>
          </w:tcPr>
          <w:p w:rsidR="004B32C9" w:rsidRDefault="004B32C9" w:rsidP="000F4F3F">
            <w:pPr>
              <w:pStyle w:val="TableParagraph"/>
            </w:pPr>
          </w:p>
        </w:tc>
      </w:tr>
      <w:tr w:rsidR="004B32C9" w:rsidTr="000F4F3F">
        <w:trPr>
          <w:trHeight w:val="710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7"/>
              <w:ind w:left="60"/>
            </w:pPr>
            <w:r>
              <w:t>уплата штрафов (в том числе административных), пеней, иных платежей</w:t>
            </w:r>
          </w:p>
        </w:tc>
        <w:tc>
          <w:tcPr>
            <w:tcW w:w="992" w:type="dxa"/>
          </w:tcPr>
          <w:p w:rsidR="004B32C9" w:rsidRPr="000766B4" w:rsidRDefault="004B32C9" w:rsidP="000F4F3F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F4F3F">
            <w:pPr>
              <w:pStyle w:val="TableParagraph"/>
              <w:spacing w:before="1"/>
              <w:ind w:left="253" w:right="247"/>
              <w:jc w:val="center"/>
            </w:pPr>
            <w:r>
              <w:t>2330</w:t>
            </w:r>
          </w:p>
        </w:tc>
        <w:tc>
          <w:tcPr>
            <w:tcW w:w="1702" w:type="dxa"/>
          </w:tcPr>
          <w:p w:rsidR="004B32C9" w:rsidRPr="000766B4" w:rsidRDefault="004B32C9" w:rsidP="000F4F3F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F4F3F">
            <w:pPr>
              <w:pStyle w:val="TableParagraph"/>
              <w:spacing w:before="1"/>
              <w:ind w:left="114" w:right="114"/>
              <w:jc w:val="center"/>
            </w:pPr>
            <w:r>
              <w:t>853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F4F3F">
            <w:pPr>
              <w:pStyle w:val="TableParagraph"/>
            </w:pPr>
          </w:p>
        </w:tc>
      </w:tr>
      <w:tr w:rsidR="004B32C9" w:rsidTr="000F4F3F">
        <w:trPr>
          <w:trHeight w:val="710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7"/>
              <w:ind w:left="60"/>
            </w:pPr>
            <w:r>
              <w:t>безвозмездные перечисления организациям и физическим лицам, всего</w:t>
            </w:r>
          </w:p>
        </w:tc>
        <w:tc>
          <w:tcPr>
            <w:tcW w:w="992" w:type="dxa"/>
          </w:tcPr>
          <w:p w:rsidR="004B32C9" w:rsidRPr="000766B4" w:rsidRDefault="004B32C9" w:rsidP="000F4F3F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F4F3F">
            <w:pPr>
              <w:pStyle w:val="TableParagraph"/>
              <w:spacing w:before="1"/>
              <w:ind w:left="253" w:right="247"/>
              <w:jc w:val="center"/>
            </w:pPr>
            <w:r>
              <w:t>2400</w:t>
            </w:r>
          </w:p>
        </w:tc>
        <w:tc>
          <w:tcPr>
            <w:tcW w:w="1702" w:type="dxa"/>
          </w:tcPr>
          <w:p w:rsidR="004B32C9" w:rsidRPr="000766B4" w:rsidRDefault="004B32C9" w:rsidP="000F4F3F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F4F3F">
            <w:pPr>
              <w:pStyle w:val="TableParagraph"/>
              <w:spacing w:before="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0F4F3F">
            <w:pPr>
              <w:pStyle w:val="TableParagraph"/>
            </w:pPr>
          </w:p>
        </w:tc>
      </w:tr>
      <w:tr w:rsidR="004B32C9" w:rsidTr="000F4F3F">
        <w:trPr>
          <w:trHeight w:val="964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7" w:line="252" w:lineRule="exact"/>
              <w:ind w:left="60"/>
            </w:pPr>
            <w:r>
              <w:t>из них:</w:t>
            </w:r>
          </w:p>
          <w:p w:rsidR="004B32C9" w:rsidRDefault="004B32C9" w:rsidP="000F4F3F">
            <w:pPr>
              <w:pStyle w:val="TableParagraph"/>
              <w:tabs>
                <w:tab w:val="left" w:pos="1031"/>
                <w:tab w:val="left" w:pos="2925"/>
                <w:tab w:val="left" w:pos="3856"/>
                <w:tab w:val="left" w:pos="5413"/>
              </w:tabs>
              <w:ind w:left="60" w:right="54"/>
            </w:pPr>
            <w:r>
              <w:t>гранты,</w:t>
            </w:r>
            <w:r>
              <w:tab/>
              <w:t>предоставляемые</w:t>
            </w:r>
            <w:r>
              <w:tab/>
              <w:t>другим</w:t>
            </w:r>
            <w:r>
              <w:tab/>
              <w:t>организациям</w:t>
            </w:r>
            <w:r>
              <w:tab/>
            </w:r>
            <w:r w:rsidRPr="000766B4">
              <w:rPr>
                <w:spacing w:val="-18"/>
              </w:rPr>
              <w:t xml:space="preserve">и </w:t>
            </w:r>
            <w:r>
              <w:t>физическим лицам</w:t>
            </w:r>
          </w:p>
        </w:tc>
        <w:tc>
          <w:tcPr>
            <w:tcW w:w="99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F4F3F">
            <w:pPr>
              <w:pStyle w:val="TableParagraph"/>
              <w:ind w:left="253" w:right="247"/>
              <w:jc w:val="center"/>
            </w:pPr>
            <w:r>
              <w:t>2410</w:t>
            </w:r>
          </w:p>
        </w:tc>
        <w:tc>
          <w:tcPr>
            <w:tcW w:w="170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F4F3F">
            <w:pPr>
              <w:pStyle w:val="TableParagraph"/>
              <w:ind w:left="114" w:right="114"/>
              <w:jc w:val="center"/>
            </w:pPr>
            <w:r>
              <w:t>810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"/>
              <w:rPr>
                <w:sz w:val="29"/>
              </w:rPr>
            </w:pPr>
          </w:p>
          <w:p w:rsidR="004B32C9" w:rsidRDefault="004B32C9" w:rsidP="000F4F3F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F4F3F">
        <w:trPr>
          <w:trHeight w:val="710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4"/>
              <w:ind w:left="60" w:right="9"/>
            </w:pPr>
            <w:r>
              <w:t>прочие выплаты (кроме выплат на закупку товаров, работ, услуг)</w:t>
            </w:r>
          </w:p>
        </w:tc>
        <w:tc>
          <w:tcPr>
            <w:tcW w:w="992" w:type="dxa"/>
          </w:tcPr>
          <w:p w:rsidR="004B32C9" w:rsidRPr="000766B4" w:rsidRDefault="004B32C9" w:rsidP="000F4F3F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F4F3F">
            <w:pPr>
              <w:pStyle w:val="TableParagraph"/>
              <w:ind w:left="253" w:right="247"/>
              <w:jc w:val="center"/>
            </w:pPr>
            <w:r>
              <w:t>2500</w:t>
            </w:r>
          </w:p>
        </w:tc>
        <w:tc>
          <w:tcPr>
            <w:tcW w:w="1702" w:type="dxa"/>
          </w:tcPr>
          <w:p w:rsidR="004B32C9" w:rsidRPr="000766B4" w:rsidRDefault="004B32C9" w:rsidP="000F4F3F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F4F3F">
            <w:pPr>
              <w:pStyle w:val="TableParagraph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F4F3F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F4F3F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F4F3F">
        <w:trPr>
          <w:trHeight w:val="962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4"/>
              <w:ind w:left="60" w:right="52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9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F4F3F">
            <w:pPr>
              <w:pStyle w:val="TableParagraph"/>
              <w:ind w:left="253" w:right="247"/>
              <w:jc w:val="center"/>
            </w:pPr>
            <w:r>
              <w:t>2520</w:t>
            </w:r>
          </w:p>
        </w:tc>
        <w:tc>
          <w:tcPr>
            <w:tcW w:w="170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F4F3F">
            <w:pPr>
              <w:pStyle w:val="TableParagraph"/>
              <w:ind w:left="114" w:right="114"/>
              <w:jc w:val="center"/>
            </w:pPr>
            <w:r>
              <w:t>831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F4F3F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0F4F3F">
        <w:trPr>
          <w:trHeight w:val="458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7"/>
              <w:ind w:left="60"/>
            </w:pPr>
            <w:r>
              <w:t>расходы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&lt;7&gt;</w:t>
            </w:r>
          </w:p>
        </w:tc>
        <w:tc>
          <w:tcPr>
            <w:tcW w:w="992" w:type="dxa"/>
          </w:tcPr>
          <w:p w:rsidR="004B32C9" w:rsidRDefault="004B32C9" w:rsidP="000F4F3F">
            <w:pPr>
              <w:pStyle w:val="TableParagraph"/>
              <w:spacing w:before="104"/>
              <w:ind w:left="253" w:right="247"/>
              <w:jc w:val="center"/>
            </w:pPr>
            <w:r>
              <w:t>2600</w:t>
            </w:r>
          </w:p>
        </w:tc>
        <w:tc>
          <w:tcPr>
            <w:tcW w:w="1702" w:type="dxa"/>
          </w:tcPr>
          <w:p w:rsidR="004B32C9" w:rsidRDefault="004B32C9" w:rsidP="000F4F3F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E67514" w:rsidP="000F4F3F">
            <w:pPr>
              <w:pStyle w:val="TableParagraph"/>
            </w:pPr>
            <w:r>
              <w:t>658529,00</w:t>
            </w:r>
          </w:p>
        </w:tc>
        <w:tc>
          <w:tcPr>
            <w:tcW w:w="1275" w:type="dxa"/>
          </w:tcPr>
          <w:p w:rsidR="004B32C9" w:rsidRDefault="00E67514" w:rsidP="000F4F3F">
            <w:pPr>
              <w:pStyle w:val="TableParagraph"/>
            </w:pPr>
            <w:r>
              <w:t>658529,00</w:t>
            </w:r>
          </w:p>
        </w:tc>
        <w:tc>
          <w:tcPr>
            <w:tcW w:w="1278" w:type="dxa"/>
          </w:tcPr>
          <w:p w:rsidR="004B32C9" w:rsidRDefault="00E67514" w:rsidP="000F4F3F">
            <w:pPr>
              <w:pStyle w:val="TableParagraph"/>
            </w:pPr>
            <w:r>
              <w:t>658529,00</w:t>
            </w:r>
          </w:p>
        </w:tc>
        <w:tc>
          <w:tcPr>
            <w:tcW w:w="1345" w:type="dxa"/>
          </w:tcPr>
          <w:p w:rsidR="004B32C9" w:rsidRDefault="004B32C9" w:rsidP="000F4F3F">
            <w:pPr>
              <w:pStyle w:val="TableParagraph"/>
              <w:spacing w:before="104"/>
              <w:ind w:left="3"/>
              <w:jc w:val="center"/>
            </w:pPr>
            <w:r>
              <w:t>x</w:t>
            </w:r>
          </w:p>
        </w:tc>
      </w:tr>
      <w:tr w:rsidR="004B32C9" w:rsidTr="000F4F3F">
        <w:trPr>
          <w:trHeight w:val="961"/>
        </w:trPr>
        <w:tc>
          <w:tcPr>
            <w:tcW w:w="6073" w:type="dxa"/>
          </w:tcPr>
          <w:p w:rsidR="004B32C9" w:rsidRDefault="004B32C9" w:rsidP="000F4F3F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F4F3F">
            <w:pPr>
              <w:pStyle w:val="TableParagraph"/>
              <w:tabs>
                <w:tab w:val="left" w:pos="1242"/>
                <w:tab w:val="left" w:pos="4192"/>
                <w:tab w:val="left" w:pos="4760"/>
              </w:tabs>
              <w:spacing w:before="2"/>
              <w:ind w:left="60" w:right="51"/>
            </w:pPr>
            <w:r>
              <w:t>закупку</w:t>
            </w:r>
            <w:r>
              <w:tab/>
              <w:t>научно-исследовательских</w:t>
            </w:r>
            <w:r>
              <w:tab/>
              <w:t>и</w:t>
            </w:r>
            <w:r>
              <w:tab/>
            </w:r>
            <w:r w:rsidRPr="000766B4">
              <w:rPr>
                <w:spacing w:val="-3"/>
              </w:rPr>
              <w:t xml:space="preserve">опытно- </w:t>
            </w:r>
            <w:r>
              <w:t>конструкторских работ</w:t>
            </w:r>
          </w:p>
        </w:tc>
        <w:tc>
          <w:tcPr>
            <w:tcW w:w="99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F4F3F">
            <w:pPr>
              <w:pStyle w:val="TableParagraph"/>
              <w:ind w:left="253" w:right="247"/>
              <w:jc w:val="center"/>
            </w:pPr>
            <w:r>
              <w:t>2610</w:t>
            </w:r>
          </w:p>
        </w:tc>
        <w:tc>
          <w:tcPr>
            <w:tcW w:w="1702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F4F3F">
            <w:pPr>
              <w:pStyle w:val="TableParagraph"/>
              <w:ind w:left="114" w:right="114"/>
              <w:jc w:val="center"/>
            </w:pPr>
            <w:r>
              <w:t>241</w:t>
            </w:r>
          </w:p>
        </w:tc>
        <w:tc>
          <w:tcPr>
            <w:tcW w:w="1133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0F4F3F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F4F3F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F4F3F">
            <w:pPr>
              <w:pStyle w:val="TableParagraph"/>
              <w:spacing w:before="10"/>
              <w:rPr>
                <w:sz w:val="28"/>
              </w:rPr>
            </w:pPr>
          </w:p>
          <w:p w:rsidR="004B32C9" w:rsidRDefault="004B32C9" w:rsidP="000F4F3F">
            <w:pPr>
              <w:pStyle w:val="TableParagraph"/>
              <w:ind w:left="3"/>
              <w:jc w:val="center"/>
            </w:pPr>
            <w:r>
              <w:t>x</w:t>
            </w:r>
          </w:p>
        </w:tc>
      </w:tr>
    </w:tbl>
    <w:p w:rsidR="004B32C9" w:rsidRDefault="004B32C9" w:rsidP="00E32ED3">
      <w:p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78"/>
        <w:gridCol w:w="992"/>
        <w:gridCol w:w="1702"/>
        <w:gridCol w:w="1133"/>
        <w:gridCol w:w="1352"/>
        <w:gridCol w:w="1275"/>
        <w:gridCol w:w="1278"/>
        <w:gridCol w:w="1345"/>
      </w:tblGrid>
      <w:tr w:rsidR="004B32C9" w:rsidTr="00B07A4D">
        <w:trPr>
          <w:trHeight w:val="391"/>
        </w:trPr>
        <w:tc>
          <w:tcPr>
            <w:tcW w:w="6078" w:type="dxa"/>
            <w:vMerge w:val="restart"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  <w:r>
              <w:t>Код строки</w:t>
            </w:r>
          </w:p>
        </w:tc>
        <w:tc>
          <w:tcPr>
            <w:tcW w:w="1702" w:type="dxa"/>
            <w:vMerge w:val="restart"/>
          </w:tcPr>
          <w:p w:rsidR="004B32C9" w:rsidRDefault="004B32C9" w:rsidP="000766B4">
            <w:pPr>
              <w:pStyle w:val="TableParagraph"/>
              <w:tabs>
                <w:tab w:val="left" w:pos="1407"/>
              </w:tabs>
              <w:spacing w:before="89" w:line="245" w:lineRule="exact"/>
              <w:ind w:left="59"/>
            </w:pPr>
            <w:r w:rsidRPr="000766B4">
              <w:rPr>
                <w:spacing w:val="-7"/>
              </w:rPr>
              <w:t>Код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4B32C9" w:rsidRPr="000766B4" w:rsidRDefault="004B32C9" w:rsidP="000766B4">
            <w:pPr>
              <w:pStyle w:val="TableParagraph"/>
              <w:spacing w:before="5" w:line="225" w:lineRule="auto"/>
              <w:ind w:left="59" w:right="157"/>
              <w:rPr>
                <w:spacing w:val="-7"/>
              </w:rPr>
            </w:pPr>
            <w:r>
              <w:t>бюджетной классификации Российской Федерации &lt;3&gt;</w:t>
            </w:r>
          </w:p>
        </w:tc>
        <w:tc>
          <w:tcPr>
            <w:tcW w:w="1133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58"/>
            </w:pPr>
            <w:r>
              <w:t xml:space="preserve">Аналитический </w:t>
            </w:r>
            <w:r w:rsidRPr="000766B4">
              <w:rPr>
                <w:spacing w:val="-11"/>
              </w:rPr>
              <w:t>код</w:t>
            </w:r>
          </w:p>
          <w:p w:rsidR="004B32C9" w:rsidRDefault="004B32C9" w:rsidP="000766B4">
            <w:pPr>
              <w:pStyle w:val="TableParagraph"/>
              <w:spacing w:line="240" w:lineRule="exact"/>
              <w:ind w:left="58"/>
            </w:pPr>
            <w:r>
              <w:t>&lt;4&gt;</w:t>
            </w:r>
          </w:p>
        </w:tc>
        <w:tc>
          <w:tcPr>
            <w:tcW w:w="5250" w:type="dxa"/>
            <w:gridSpan w:val="4"/>
          </w:tcPr>
          <w:p w:rsidR="004B32C9" w:rsidRDefault="004B32C9" w:rsidP="006A11CD">
            <w:pPr>
              <w:pStyle w:val="TableParagraph"/>
              <w:spacing w:before="89" w:line="245" w:lineRule="exact"/>
              <w:ind w:left="59"/>
              <w:jc w:val="center"/>
            </w:pPr>
            <w:r>
              <w:t>Сумма</w:t>
            </w:r>
          </w:p>
        </w:tc>
      </w:tr>
      <w:tr w:rsidR="004B32C9" w:rsidTr="00B07A4D">
        <w:trPr>
          <w:trHeight w:val="883"/>
        </w:trPr>
        <w:tc>
          <w:tcPr>
            <w:tcW w:w="6078" w:type="dxa"/>
            <w:vMerge/>
          </w:tcPr>
          <w:p w:rsidR="004B32C9" w:rsidRDefault="004B32C9" w:rsidP="000766B4">
            <w:pPr>
              <w:pStyle w:val="TableParagraph"/>
              <w:spacing w:before="97"/>
              <w:ind w:left="1577"/>
            </w:pPr>
          </w:p>
        </w:tc>
        <w:tc>
          <w:tcPr>
            <w:tcW w:w="99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72" w:right="151" w:firstLine="146"/>
            </w:pPr>
          </w:p>
        </w:tc>
        <w:tc>
          <w:tcPr>
            <w:tcW w:w="1702" w:type="dxa"/>
            <w:vMerge/>
          </w:tcPr>
          <w:p w:rsidR="004B32C9" w:rsidRDefault="004B32C9" w:rsidP="000766B4">
            <w:pPr>
              <w:pStyle w:val="TableParagraph"/>
              <w:spacing w:before="5" w:line="225" w:lineRule="auto"/>
              <w:ind w:left="59" w:right="157"/>
            </w:pPr>
          </w:p>
        </w:tc>
        <w:tc>
          <w:tcPr>
            <w:tcW w:w="1133" w:type="dxa"/>
            <w:vMerge/>
          </w:tcPr>
          <w:p w:rsidR="004B32C9" w:rsidRDefault="004B32C9" w:rsidP="000766B4">
            <w:pPr>
              <w:pStyle w:val="TableParagraph"/>
              <w:spacing w:line="240" w:lineRule="exact"/>
              <w:ind w:left="58"/>
            </w:pP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tabs>
                <w:tab w:val="left" w:pos="848"/>
              </w:tabs>
              <w:spacing w:before="102" w:line="225" w:lineRule="auto"/>
              <w:ind w:left="87" w:right="78" w:hanging="3"/>
              <w:jc w:val="center"/>
            </w:pPr>
            <w:r>
              <w:t>на 20</w:t>
            </w:r>
            <w:r w:rsidR="000827C0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текущий </w:t>
            </w:r>
            <w:r w:rsidRPr="000766B4">
              <w:rPr>
                <w:spacing w:val="-1"/>
              </w:rPr>
              <w:t xml:space="preserve">финансовый </w:t>
            </w:r>
            <w:r w:rsidRPr="000766B4">
              <w:rPr>
                <w:spacing w:val="-5"/>
              </w:rPr>
              <w:t>год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tabs>
                <w:tab w:val="left" w:pos="955"/>
              </w:tabs>
              <w:spacing w:before="97"/>
              <w:ind w:left="60" w:right="48"/>
            </w:pPr>
            <w:r>
              <w:t>на  20</w:t>
            </w:r>
            <w:r w:rsidR="000827C0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 xml:space="preserve">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tabs>
                <w:tab w:val="left" w:pos="911"/>
                <w:tab w:val="left" w:pos="954"/>
              </w:tabs>
              <w:spacing w:before="102" w:line="225" w:lineRule="auto"/>
              <w:ind w:left="60" w:right="52"/>
            </w:pPr>
            <w:r>
              <w:t>на  20</w:t>
            </w:r>
            <w:r w:rsidR="000827C0">
              <w:t>26</w:t>
            </w:r>
            <w:r w:rsidRPr="000766B4">
              <w:rPr>
                <w:u w:val="single"/>
              </w:rPr>
              <w:tab/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20"/>
              </w:rPr>
              <w:t xml:space="preserve">г. </w:t>
            </w:r>
            <w:r>
              <w:t>второй</w:t>
            </w:r>
            <w:r>
              <w:tab/>
            </w:r>
            <w:r w:rsidRPr="000766B4">
              <w:rPr>
                <w:spacing w:val="-11"/>
              </w:rPr>
              <w:t xml:space="preserve">год </w:t>
            </w:r>
            <w:r>
              <w:t>планового периода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59"/>
            </w:pPr>
            <w:r>
              <w:t>за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59" w:right="274"/>
              <w:jc w:val="both"/>
            </w:pPr>
            <w:r>
              <w:t>пределами планового периода</w:t>
            </w:r>
          </w:p>
        </w:tc>
      </w:tr>
      <w:tr w:rsidR="004B32C9" w:rsidTr="00B07A4D">
        <w:trPr>
          <w:trHeight w:val="289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7"/>
              <w:ind w:left="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6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B32C9" w:rsidRDefault="004B32C9" w:rsidP="000766B4">
            <w:pPr>
              <w:pStyle w:val="TableParagraph"/>
              <w:spacing w:before="104"/>
              <w:ind w:left="2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4B32C9" w:rsidRDefault="004B32C9" w:rsidP="000766B4">
            <w:pPr>
              <w:pStyle w:val="TableParagraph"/>
              <w:spacing w:before="104"/>
              <w:ind w:left="8"/>
              <w:jc w:val="center"/>
            </w:pPr>
            <w:r>
              <w:t>6</w:t>
            </w:r>
          </w:p>
        </w:tc>
        <w:tc>
          <w:tcPr>
            <w:tcW w:w="1278" w:type="dxa"/>
          </w:tcPr>
          <w:p w:rsidR="004B32C9" w:rsidRDefault="004B32C9" w:rsidP="000766B4">
            <w:pPr>
              <w:pStyle w:val="TableParagraph"/>
              <w:spacing w:before="104"/>
              <w:ind w:left="5"/>
              <w:jc w:val="center"/>
            </w:pPr>
            <w:r>
              <w:t>7</w:t>
            </w:r>
          </w:p>
        </w:tc>
        <w:tc>
          <w:tcPr>
            <w:tcW w:w="1345" w:type="dxa"/>
          </w:tcPr>
          <w:p w:rsidR="004B32C9" w:rsidRDefault="004B32C9" w:rsidP="000766B4">
            <w:pPr>
              <w:pStyle w:val="TableParagraph"/>
              <w:spacing w:before="104"/>
              <w:ind w:left="3"/>
              <w:jc w:val="center"/>
            </w:pPr>
            <w:r>
              <w:t>8</w:t>
            </w:r>
          </w:p>
        </w:tc>
      </w:tr>
      <w:tr w:rsidR="004B32C9" w:rsidTr="00B07A4D">
        <w:trPr>
          <w:trHeight w:val="465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4" w:line="242" w:lineRule="auto"/>
              <w:ind w:left="60"/>
            </w:pPr>
            <w:r>
              <w:t>закупку товаров, работ, услуг в сфере информационно- коммуникационных технологий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2620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242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569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2630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243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9450CE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299"/>
        </w:trPr>
        <w:tc>
          <w:tcPr>
            <w:tcW w:w="6078" w:type="dxa"/>
          </w:tcPr>
          <w:p w:rsidR="004B32C9" w:rsidRDefault="004B32C9" w:rsidP="00912C93">
            <w:pPr>
              <w:pStyle w:val="TableParagraph"/>
              <w:spacing w:before="94"/>
              <w:ind w:left="60"/>
            </w:pPr>
            <w:r>
              <w:t>прочую закупку товаров, работ и услуг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2640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244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9450CE">
            <w:pPr>
              <w:pStyle w:val="TableParagraph"/>
            </w:pPr>
            <w:r>
              <w:t>207729,00</w:t>
            </w:r>
          </w:p>
        </w:tc>
        <w:tc>
          <w:tcPr>
            <w:tcW w:w="1275" w:type="dxa"/>
          </w:tcPr>
          <w:p w:rsidR="004B32C9" w:rsidRDefault="009450CE">
            <w:pPr>
              <w:pStyle w:val="TableParagraph"/>
            </w:pPr>
            <w:r>
              <w:t>207729,00</w:t>
            </w:r>
          </w:p>
        </w:tc>
        <w:tc>
          <w:tcPr>
            <w:tcW w:w="1278" w:type="dxa"/>
          </w:tcPr>
          <w:p w:rsidR="004B32C9" w:rsidRDefault="009450CE">
            <w:pPr>
              <w:pStyle w:val="TableParagraph"/>
            </w:pPr>
            <w:r>
              <w:t>207729,00</w:t>
            </w: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E704F4" w:rsidTr="00B07A4D">
        <w:trPr>
          <w:trHeight w:val="309"/>
        </w:trPr>
        <w:tc>
          <w:tcPr>
            <w:tcW w:w="6078" w:type="dxa"/>
          </w:tcPr>
          <w:p w:rsidR="00E704F4" w:rsidRDefault="00E704F4" w:rsidP="006A39F1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Закупка энергетических ресурсов</w:t>
            </w:r>
          </w:p>
        </w:tc>
        <w:tc>
          <w:tcPr>
            <w:tcW w:w="992" w:type="dxa"/>
          </w:tcPr>
          <w:p w:rsidR="00E704F4" w:rsidRPr="000766B4" w:rsidRDefault="009450CE" w:rsidP="006A39F1">
            <w:pPr>
              <w:pStyle w:val="TableParagraph"/>
              <w:spacing w:before="11"/>
              <w:rPr>
                <w:sz w:val="30"/>
              </w:rPr>
            </w:pPr>
            <w:r>
              <w:t xml:space="preserve">     266</w:t>
            </w:r>
            <w:r w:rsidR="00E704F4">
              <w:t>0</w:t>
            </w:r>
          </w:p>
        </w:tc>
        <w:tc>
          <w:tcPr>
            <w:tcW w:w="1702" w:type="dxa"/>
          </w:tcPr>
          <w:p w:rsidR="00E704F4" w:rsidRPr="000766B4" w:rsidRDefault="00E704F4" w:rsidP="006A39F1">
            <w:pPr>
              <w:pStyle w:val="TableParagraph"/>
              <w:spacing w:before="11"/>
              <w:rPr>
                <w:sz w:val="30"/>
              </w:rPr>
            </w:pPr>
            <w:r>
              <w:t xml:space="preserve">             247</w:t>
            </w:r>
          </w:p>
        </w:tc>
        <w:tc>
          <w:tcPr>
            <w:tcW w:w="1133" w:type="dxa"/>
          </w:tcPr>
          <w:p w:rsidR="00E704F4" w:rsidRDefault="00E704F4" w:rsidP="006A39F1">
            <w:pPr>
              <w:pStyle w:val="TableParagraph"/>
            </w:pPr>
          </w:p>
        </w:tc>
        <w:tc>
          <w:tcPr>
            <w:tcW w:w="1352" w:type="dxa"/>
          </w:tcPr>
          <w:p w:rsidR="00E704F4" w:rsidRDefault="009450CE" w:rsidP="006A39F1">
            <w:pPr>
              <w:pStyle w:val="TableParagraph"/>
            </w:pPr>
            <w:r>
              <w:t>450800,00</w:t>
            </w:r>
          </w:p>
        </w:tc>
        <w:tc>
          <w:tcPr>
            <w:tcW w:w="1275" w:type="dxa"/>
          </w:tcPr>
          <w:p w:rsidR="00E704F4" w:rsidRDefault="009450CE" w:rsidP="006A39F1">
            <w:pPr>
              <w:pStyle w:val="TableParagraph"/>
            </w:pPr>
            <w:r>
              <w:t>450800,00</w:t>
            </w:r>
          </w:p>
        </w:tc>
        <w:tc>
          <w:tcPr>
            <w:tcW w:w="1278" w:type="dxa"/>
          </w:tcPr>
          <w:p w:rsidR="00E704F4" w:rsidRDefault="009450CE" w:rsidP="006A39F1">
            <w:pPr>
              <w:pStyle w:val="TableParagraph"/>
            </w:pPr>
            <w:r>
              <w:t>450800,00</w:t>
            </w:r>
          </w:p>
        </w:tc>
        <w:tc>
          <w:tcPr>
            <w:tcW w:w="1345" w:type="dxa"/>
          </w:tcPr>
          <w:p w:rsidR="00E704F4" w:rsidRDefault="00E704F4">
            <w:pPr>
              <w:pStyle w:val="TableParagraph"/>
            </w:pPr>
          </w:p>
        </w:tc>
      </w:tr>
      <w:tr w:rsidR="004B32C9" w:rsidTr="00B07A4D">
        <w:trPr>
          <w:trHeight w:val="309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из них:</w:t>
            </w:r>
          </w:p>
        </w:tc>
        <w:tc>
          <w:tcPr>
            <w:tcW w:w="99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710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tabs>
                <w:tab w:val="left" w:pos="1516"/>
                <w:tab w:val="left" w:pos="2661"/>
                <w:tab w:val="left" w:pos="3013"/>
                <w:tab w:val="left" w:pos="4040"/>
              </w:tabs>
              <w:spacing w:before="97"/>
              <w:ind w:left="60" w:right="52"/>
            </w:pPr>
            <w:r>
              <w:t>капитальные</w:t>
            </w:r>
            <w:r>
              <w:tab/>
            </w:r>
            <w:r w:rsidRPr="000766B4">
              <w:rPr>
                <w:spacing w:val="-3"/>
              </w:rPr>
              <w:t>вложения</w:t>
            </w:r>
            <w:r w:rsidRPr="000766B4">
              <w:rPr>
                <w:spacing w:val="-3"/>
              </w:rPr>
              <w:tab/>
            </w:r>
            <w:r>
              <w:t>в</w:t>
            </w:r>
            <w:r>
              <w:tab/>
              <w:t>объекты</w:t>
            </w:r>
            <w:r>
              <w:tab/>
            </w:r>
            <w:r w:rsidRPr="000766B4">
              <w:rPr>
                <w:spacing w:val="-1"/>
              </w:rPr>
              <w:t xml:space="preserve">муниципальной </w:t>
            </w:r>
            <w:r>
              <w:t>собственности, всего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2650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114" w:right="114"/>
              <w:jc w:val="center"/>
            </w:pPr>
            <w:r>
              <w:t>400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3"/>
              <w:jc w:val="center"/>
            </w:pPr>
            <w:r>
              <w:t>x</w:t>
            </w:r>
          </w:p>
        </w:tc>
      </w:tr>
      <w:tr w:rsidR="004B32C9" w:rsidTr="00B07A4D">
        <w:trPr>
          <w:trHeight w:val="837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1711"/>
                <w:tab w:val="left" w:pos="2891"/>
                <w:tab w:val="left" w:pos="4501"/>
              </w:tabs>
              <w:spacing w:before="2"/>
              <w:ind w:left="60" w:right="53"/>
            </w:pPr>
            <w:r>
              <w:t>приобретение</w:t>
            </w:r>
            <w:r>
              <w:tab/>
            </w:r>
            <w:r w:rsidRPr="000766B4">
              <w:rPr>
                <w:spacing w:val="-3"/>
              </w:rPr>
              <w:t>объектов</w:t>
            </w:r>
            <w:r w:rsidRPr="000766B4">
              <w:rPr>
                <w:spacing w:val="-3"/>
              </w:rPr>
              <w:tab/>
            </w:r>
            <w:r>
              <w:t>недвижимого</w:t>
            </w:r>
            <w:r>
              <w:tab/>
            </w:r>
            <w:r w:rsidRPr="000766B4">
              <w:rPr>
                <w:spacing w:val="-3"/>
              </w:rPr>
              <w:t xml:space="preserve">имущества </w:t>
            </w:r>
            <w:r>
              <w:t>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2651</w:t>
            </w:r>
          </w:p>
        </w:tc>
        <w:tc>
          <w:tcPr>
            <w:tcW w:w="170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406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9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3"/>
              <w:jc w:val="center"/>
            </w:pPr>
            <w:r>
              <w:t>x</w:t>
            </w:r>
          </w:p>
        </w:tc>
      </w:tr>
      <w:tr w:rsidR="004B32C9" w:rsidTr="00B07A4D">
        <w:trPr>
          <w:trHeight w:val="710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253" w:right="247"/>
              <w:jc w:val="center"/>
            </w:pPr>
            <w:r>
              <w:t>2652</w:t>
            </w:r>
          </w:p>
        </w:tc>
        <w:tc>
          <w:tcPr>
            <w:tcW w:w="1702" w:type="dxa"/>
          </w:tcPr>
          <w:p w:rsidR="004B32C9" w:rsidRPr="000766B4" w:rsidRDefault="004B32C9" w:rsidP="000766B4">
            <w:pPr>
              <w:pStyle w:val="TableParagraph"/>
              <w:spacing w:before="1"/>
              <w:rPr>
                <w:sz w:val="31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14" w:right="114"/>
              <w:jc w:val="center"/>
            </w:pPr>
            <w:r>
              <w:t>407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58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7"/>
              <w:ind w:left="60"/>
            </w:pPr>
            <w:r>
              <w:t>Выплаты, уменьшающие доход, всего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3000</w:t>
            </w:r>
          </w:p>
        </w:tc>
        <w:tc>
          <w:tcPr>
            <w:tcW w:w="1702" w:type="dxa"/>
          </w:tcPr>
          <w:p w:rsidR="004B32C9" w:rsidRDefault="004B32C9" w:rsidP="000766B4">
            <w:pPr>
              <w:pStyle w:val="TableParagraph"/>
              <w:spacing w:before="104"/>
              <w:ind w:left="114" w:right="114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35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2"/>
              <w:ind w:left="60"/>
            </w:pPr>
            <w:r>
              <w:t>налог на прибыль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Pr="000766B4" w:rsidRDefault="004B32C9" w:rsidP="000766B4">
            <w:pPr>
              <w:pStyle w:val="TableParagraph"/>
              <w:spacing w:before="11"/>
              <w:rPr>
                <w:sz w:val="30"/>
              </w:rPr>
            </w:pPr>
          </w:p>
          <w:p w:rsidR="004B32C9" w:rsidRDefault="004B32C9" w:rsidP="000766B4">
            <w:pPr>
              <w:pStyle w:val="TableParagraph"/>
              <w:ind w:left="253" w:right="247"/>
              <w:jc w:val="center"/>
            </w:pPr>
            <w:r>
              <w:t>3010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90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4"/>
              <w:ind w:left="60"/>
            </w:pPr>
            <w:r>
              <w:t>налог на добавленную стоимость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3020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85"/>
        </w:trPr>
        <w:tc>
          <w:tcPr>
            <w:tcW w:w="6078" w:type="dxa"/>
          </w:tcPr>
          <w:p w:rsidR="004B32C9" w:rsidRDefault="004B32C9" w:rsidP="000766B4">
            <w:pPr>
              <w:pStyle w:val="TableParagraph"/>
              <w:spacing w:before="96"/>
              <w:ind w:left="60"/>
            </w:pPr>
            <w:r>
              <w:t>прочие налоги, уменьшающие доход</w:t>
            </w:r>
            <w:r w:rsidRPr="000766B4">
              <w:rPr>
                <w:color w:val="0462C1"/>
                <w:u w:val="single" w:color="0462C1"/>
              </w:rPr>
              <w:t>&lt;8&gt;</w:t>
            </w:r>
          </w:p>
        </w:tc>
        <w:tc>
          <w:tcPr>
            <w:tcW w:w="992" w:type="dxa"/>
          </w:tcPr>
          <w:p w:rsidR="004B32C9" w:rsidRDefault="004B32C9" w:rsidP="000766B4">
            <w:pPr>
              <w:pStyle w:val="TableParagraph"/>
              <w:spacing w:before="104"/>
              <w:ind w:left="253" w:right="247"/>
              <w:jc w:val="center"/>
            </w:pPr>
            <w:r>
              <w:t>3030</w:t>
            </w:r>
          </w:p>
        </w:tc>
        <w:tc>
          <w:tcPr>
            <w:tcW w:w="170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3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>
            <w:pPr>
              <w:pStyle w:val="TableParagraph"/>
            </w:pPr>
          </w:p>
        </w:tc>
      </w:tr>
      <w:tr w:rsidR="004B32C9" w:rsidTr="00B07A4D">
        <w:trPr>
          <w:trHeight w:val="481"/>
        </w:trPr>
        <w:tc>
          <w:tcPr>
            <w:tcW w:w="6078" w:type="dxa"/>
          </w:tcPr>
          <w:p w:rsidR="004B32C9" w:rsidRDefault="004B32C9" w:rsidP="008C217B">
            <w:pPr>
              <w:pStyle w:val="TableParagraph"/>
              <w:spacing w:before="97"/>
              <w:ind w:left="60"/>
            </w:pPr>
            <w:r>
              <w:t>рочие выплаты, всего</w:t>
            </w:r>
            <w:r w:rsidRPr="000766B4">
              <w:rPr>
                <w:color w:val="0462C1"/>
                <w:u w:val="single" w:color="0462C1"/>
              </w:rPr>
              <w:t>&lt;9&gt;</w:t>
            </w:r>
          </w:p>
        </w:tc>
        <w:tc>
          <w:tcPr>
            <w:tcW w:w="992" w:type="dxa"/>
          </w:tcPr>
          <w:p w:rsidR="004B32C9" w:rsidRDefault="004B32C9" w:rsidP="008C217B">
            <w:pPr>
              <w:pStyle w:val="TableParagraph"/>
              <w:spacing w:before="104"/>
              <w:ind w:left="253" w:right="247"/>
              <w:jc w:val="center"/>
            </w:pPr>
            <w:r>
              <w:t>4000</w:t>
            </w:r>
          </w:p>
        </w:tc>
        <w:tc>
          <w:tcPr>
            <w:tcW w:w="1702" w:type="dxa"/>
          </w:tcPr>
          <w:p w:rsidR="004B32C9" w:rsidRDefault="004B32C9" w:rsidP="008C217B">
            <w:pPr>
              <w:pStyle w:val="TableParagraph"/>
              <w:spacing w:before="10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  <w:tr w:rsidR="004B32C9" w:rsidTr="00B07A4D">
        <w:trPr>
          <w:trHeight w:val="305"/>
        </w:trPr>
        <w:tc>
          <w:tcPr>
            <w:tcW w:w="6078" w:type="dxa"/>
          </w:tcPr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из них:</w:t>
            </w:r>
          </w:p>
          <w:p w:rsidR="004B32C9" w:rsidRDefault="004B32C9" w:rsidP="00E32ED3">
            <w:pPr>
              <w:pStyle w:val="TableParagraph"/>
              <w:spacing w:before="97"/>
              <w:ind w:left="60"/>
            </w:pPr>
            <w:r>
              <w:t>возврат в бюджет средств субсидии</w:t>
            </w:r>
          </w:p>
        </w:tc>
        <w:tc>
          <w:tcPr>
            <w:tcW w:w="992" w:type="dxa"/>
          </w:tcPr>
          <w:p w:rsidR="004B32C9" w:rsidRPr="00E32ED3" w:rsidRDefault="004B32C9" w:rsidP="00E32ED3">
            <w:pPr>
              <w:pStyle w:val="TableParagraph"/>
              <w:spacing w:before="104"/>
              <w:ind w:left="253" w:right="247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ind w:left="253" w:right="247"/>
              <w:jc w:val="center"/>
            </w:pPr>
            <w:r>
              <w:t>4010</w:t>
            </w:r>
          </w:p>
        </w:tc>
        <w:tc>
          <w:tcPr>
            <w:tcW w:w="1702" w:type="dxa"/>
          </w:tcPr>
          <w:p w:rsidR="004B32C9" w:rsidRPr="00E32ED3" w:rsidRDefault="004B32C9" w:rsidP="00E32ED3">
            <w:pPr>
              <w:pStyle w:val="TableParagraph"/>
              <w:spacing w:before="104"/>
              <w:jc w:val="center"/>
            </w:pPr>
          </w:p>
          <w:p w:rsidR="004B32C9" w:rsidRDefault="004B32C9" w:rsidP="00E32ED3">
            <w:pPr>
              <w:pStyle w:val="TableParagraph"/>
              <w:spacing w:before="104"/>
              <w:jc w:val="center"/>
            </w:pPr>
            <w:r>
              <w:t>610</w:t>
            </w:r>
          </w:p>
        </w:tc>
        <w:tc>
          <w:tcPr>
            <w:tcW w:w="1133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52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5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278" w:type="dxa"/>
          </w:tcPr>
          <w:p w:rsidR="004B32C9" w:rsidRDefault="004B32C9" w:rsidP="008C217B">
            <w:pPr>
              <w:pStyle w:val="TableParagraph"/>
            </w:pPr>
          </w:p>
        </w:tc>
        <w:tc>
          <w:tcPr>
            <w:tcW w:w="1345" w:type="dxa"/>
          </w:tcPr>
          <w:p w:rsidR="004B32C9" w:rsidRDefault="004B32C9" w:rsidP="008C217B">
            <w:pPr>
              <w:pStyle w:val="TableParagraph"/>
            </w:pPr>
          </w:p>
        </w:tc>
      </w:tr>
    </w:tbl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</w:p>
    <w:p w:rsidR="004B32C9" w:rsidRDefault="004B32C9">
      <w:pPr>
        <w:spacing w:before="79"/>
        <w:ind w:left="249"/>
        <w:jc w:val="center"/>
        <w:rPr>
          <w:sz w:val="28"/>
        </w:rPr>
      </w:pPr>
      <w:r>
        <w:rPr>
          <w:sz w:val="28"/>
        </w:rPr>
        <w:t>Раздел 2. Сведения по выплатам на закупки товаров, работ, услуг &lt;10&gt;</w:t>
      </w:r>
    </w:p>
    <w:p w:rsidR="004B32C9" w:rsidRDefault="004B32C9">
      <w:pPr>
        <w:pStyle w:val="a3"/>
        <w:spacing w:before="1"/>
        <w:rPr>
          <w:sz w:val="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7351"/>
        <w:gridCol w:w="852"/>
        <w:gridCol w:w="991"/>
        <w:gridCol w:w="1437"/>
        <w:gridCol w:w="1134"/>
        <w:gridCol w:w="1257"/>
        <w:gridCol w:w="1418"/>
      </w:tblGrid>
      <w:tr w:rsidR="004B32C9" w:rsidTr="002D510D">
        <w:trPr>
          <w:trHeight w:val="563"/>
        </w:trPr>
        <w:tc>
          <w:tcPr>
            <w:tcW w:w="709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351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7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2D510D">
        <w:trPr>
          <w:trHeight w:val="1273"/>
        </w:trPr>
        <w:tc>
          <w:tcPr>
            <w:tcW w:w="709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35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99" w:line="225" w:lineRule="auto"/>
              <w:ind w:left="111" w:right="98"/>
              <w:jc w:val="center"/>
            </w:pPr>
            <w:r>
              <w:t>на 20</w:t>
            </w:r>
            <w:r w:rsidR="00F56EE4">
              <w:t>24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13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99" w:line="225" w:lineRule="auto"/>
              <w:ind w:left="72" w:right="64" w:firstLine="2"/>
              <w:jc w:val="center"/>
            </w:pPr>
            <w:r>
              <w:t>на 20</w:t>
            </w:r>
            <w:r w:rsidR="00F56EE4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5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99" w:line="225" w:lineRule="auto"/>
              <w:ind w:left="104" w:right="91"/>
              <w:jc w:val="center"/>
            </w:pPr>
            <w:r>
              <w:t>на 20</w:t>
            </w:r>
            <w:r w:rsidR="00F56EE4">
              <w:t>26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9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2D510D">
        <w:trPr>
          <w:trHeight w:val="444"/>
        </w:trPr>
        <w:tc>
          <w:tcPr>
            <w:tcW w:w="709" w:type="dxa"/>
          </w:tcPr>
          <w:p w:rsidR="004B32C9" w:rsidRDefault="004B32C9" w:rsidP="000766B4">
            <w:pPr>
              <w:pStyle w:val="TableParagraph"/>
              <w:spacing w:before="90"/>
              <w:ind w:left="4"/>
              <w:jc w:val="center"/>
            </w:pPr>
            <w:r>
              <w:t>1</w:t>
            </w:r>
          </w:p>
        </w:tc>
        <w:tc>
          <w:tcPr>
            <w:tcW w:w="735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90"/>
              <w:ind w:left="7"/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B32C9" w:rsidRDefault="004B32C9" w:rsidP="000766B4">
            <w:pPr>
              <w:pStyle w:val="TableParagraph"/>
              <w:spacing w:before="90"/>
              <w:ind w:left="9"/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4B32C9" w:rsidRDefault="004B32C9" w:rsidP="000766B4">
            <w:pPr>
              <w:pStyle w:val="TableParagraph"/>
              <w:spacing w:before="90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90"/>
              <w:ind w:left="5"/>
              <w:jc w:val="center"/>
            </w:pPr>
            <w:r>
              <w:t>8</w:t>
            </w:r>
          </w:p>
        </w:tc>
      </w:tr>
      <w:tr w:rsidR="004B32C9" w:rsidTr="002D510D">
        <w:trPr>
          <w:trHeight w:val="441"/>
        </w:trPr>
        <w:tc>
          <w:tcPr>
            <w:tcW w:w="709" w:type="dxa"/>
          </w:tcPr>
          <w:p w:rsidR="004B32C9" w:rsidRDefault="004B32C9" w:rsidP="000766B4">
            <w:pPr>
              <w:pStyle w:val="TableParagraph"/>
              <w:spacing w:before="87"/>
              <w:ind w:left="4"/>
              <w:jc w:val="center"/>
            </w:pPr>
            <w:r>
              <w:t>1</w:t>
            </w:r>
          </w:p>
        </w:tc>
        <w:tc>
          <w:tcPr>
            <w:tcW w:w="7351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Выплаты на закупку товаров, работ, услуг, всего</w:t>
            </w:r>
            <w:r w:rsidRPr="000766B4">
              <w:rPr>
                <w:color w:val="0462C1"/>
                <w:u w:val="single" w:color="0462C1"/>
              </w:rPr>
              <w:t>&lt;11&gt;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26000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437" w:type="dxa"/>
          </w:tcPr>
          <w:p w:rsidR="004B32C9" w:rsidRDefault="00A5523A">
            <w:pPr>
              <w:pStyle w:val="TableParagraph"/>
            </w:pPr>
            <w:r>
              <w:t>88966,41</w:t>
            </w:r>
          </w:p>
        </w:tc>
        <w:tc>
          <w:tcPr>
            <w:tcW w:w="1134" w:type="dxa"/>
          </w:tcPr>
          <w:p w:rsidR="004B32C9" w:rsidRDefault="00A5523A">
            <w:pPr>
              <w:pStyle w:val="TableParagraph"/>
            </w:pPr>
            <w:r>
              <w:t>88966,41</w:t>
            </w:r>
          </w:p>
        </w:tc>
        <w:tc>
          <w:tcPr>
            <w:tcW w:w="1257" w:type="dxa"/>
          </w:tcPr>
          <w:p w:rsidR="004B32C9" w:rsidRDefault="00A5523A">
            <w:pPr>
              <w:pStyle w:val="TableParagraph"/>
            </w:pPr>
            <w:r>
              <w:t>88966,41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3047"/>
        </w:trPr>
        <w:tc>
          <w:tcPr>
            <w:tcW w:w="70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1.1.</w:t>
            </w:r>
          </w:p>
        </w:tc>
        <w:tc>
          <w:tcPr>
            <w:tcW w:w="7351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  <w:jc w:val="both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before="5" w:line="225" w:lineRule="auto"/>
              <w:ind w:left="62" w:right="47"/>
              <w:jc w:val="both"/>
            </w:pPr>
            <w:r>
              <w:t xml:space="preserve">по контрактам (договорам), заключенным до начала </w:t>
            </w:r>
            <w:r w:rsidRPr="000766B4">
              <w:rPr>
                <w:spacing w:val="-3"/>
              </w:rPr>
              <w:t xml:space="preserve">текущего </w:t>
            </w:r>
            <w:r>
              <w:t xml:space="preserve">финансового </w:t>
            </w:r>
            <w:r w:rsidRPr="000766B4">
              <w:rPr>
                <w:spacing w:val="-4"/>
              </w:rPr>
              <w:t xml:space="preserve">года </w:t>
            </w:r>
            <w:r>
              <w:t xml:space="preserve">без применения норм Федерального </w:t>
            </w:r>
            <w:hyperlink r:id="rId9">
              <w:r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>
              <w:t xml:space="preserve"> от 5 апреля 2013 </w:t>
            </w:r>
            <w:r w:rsidRPr="000766B4">
              <w:rPr>
                <w:spacing w:val="-12"/>
              </w:rPr>
              <w:t xml:space="preserve">г. </w:t>
            </w:r>
            <w:r>
              <w:t xml:space="preserve">N 44-ФЗ "О контрактной системе в сфере закупок товаров, </w:t>
            </w:r>
            <w:r w:rsidRPr="000766B4">
              <w:rPr>
                <w:spacing w:val="-4"/>
              </w:rPr>
              <w:t xml:space="preserve">работ, </w:t>
            </w:r>
            <w:r>
              <w:t xml:space="preserve">услуг для обеспечения государственных и муниципальных нужд" (Собрание </w:t>
            </w:r>
            <w:r w:rsidRPr="000766B4">
              <w:rPr>
                <w:spacing w:val="-3"/>
              </w:rPr>
              <w:t xml:space="preserve">законодательства </w:t>
            </w:r>
            <w:r>
              <w:t xml:space="preserve">Российской Федерации, 2013, N 14, </w:t>
            </w:r>
            <w:r w:rsidRPr="000766B4">
              <w:rPr>
                <w:spacing w:val="-6"/>
              </w:rPr>
              <w:t xml:space="preserve">ст. </w:t>
            </w:r>
            <w:r>
              <w:t>1652; 2018,N32,</w:t>
            </w:r>
            <w:r w:rsidRPr="000766B4">
              <w:rPr>
                <w:spacing w:val="-6"/>
              </w:rPr>
              <w:t xml:space="preserve"> ст.</w:t>
            </w:r>
            <w:r>
              <w:t>5104)(далее-Федеральный</w:t>
            </w:r>
            <w:r w:rsidRPr="000766B4">
              <w:rPr>
                <w:spacing w:val="-3"/>
              </w:rPr>
              <w:t>закон</w:t>
            </w:r>
            <w:r>
              <w:t>N44-ФЗ) и Федерального</w:t>
            </w:r>
          </w:p>
          <w:p w:rsidR="004B32C9" w:rsidRDefault="009524D5" w:rsidP="000766B4">
            <w:pPr>
              <w:pStyle w:val="TableParagraph"/>
              <w:spacing w:before="2" w:line="225" w:lineRule="auto"/>
              <w:ind w:left="62" w:right="48"/>
              <w:jc w:val="both"/>
            </w:pPr>
            <w:hyperlink r:id="rId10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от 18 июля </w:t>
            </w:r>
            <w:r w:rsidR="004B32C9" w:rsidRPr="000766B4">
              <w:rPr>
                <w:spacing w:val="-3"/>
              </w:rPr>
              <w:t xml:space="preserve">2011 </w:t>
            </w:r>
            <w:r w:rsidR="004B32C9" w:rsidRPr="000766B4">
              <w:rPr>
                <w:spacing w:val="-12"/>
              </w:rPr>
              <w:t xml:space="preserve">г. </w:t>
            </w:r>
            <w:r w:rsidR="004B32C9">
              <w:t xml:space="preserve">N 223-ФЗ "О закупках товаров, </w:t>
            </w:r>
            <w:r w:rsidR="004B32C9" w:rsidRPr="000766B4">
              <w:rPr>
                <w:spacing w:val="-4"/>
              </w:rPr>
              <w:t xml:space="preserve">работ, </w:t>
            </w:r>
            <w:r w:rsidR="004B32C9">
              <w:t xml:space="preserve">услуг отдельными видами юридических лиц" (Собрание </w:t>
            </w:r>
            <w:r w:rsidR="004B32C9" w:rsidRPr="000766B4">
              <w:rPr>
                <w:spacing w:val="-3"/>
              </w:rPr>
              <w:t xml:space="preserve">законодательства </w:t>
            </w:r>
            <w:r w:rsidR="004B32C9">
              <w:t xml:space="preserve">Российской Федерации, </w:t>
            </w:r>
            <w:r w:rsidR="004B32C9" w:rsidRPr="000766B4">
              <w:rPr>
                <w:spacing w:val="-3"/>
              </w:rPr>
              <w:t xml:space="preserve">2011, </w:t>
            </w:r>
            <w:r w:rsidR="004B32C9">
              <w:t xml:space="preserve">N 30,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4571; 2018, N 32, </w:t>
            </w:r>
            <w:r w:rsidR="004B32C9" w:rsidRPr="000766B4">
              <w:rPr>
                <w:spacing w:val="-6"/>
              </w:rPr>
              <w:t xml:space="preserve">ст. </w:t>
            </w:r>
            <w:r w:rsidR="004B32C9">
              <w:t xml:space="preserve">5135) (далее - Федеральный </w:t>
            </w:r>
            <w:r w:rsidR="004B32C9" w:rsidRPr="000766B4">
              <w:rPr>
                <w:spacing w:val="-4"/>
              </w:rPr>
              <w:t xml:space="preserve">закон </w:t>
            </w:r>
            <w:r w:rsidR="004B32C9">
              <w:t>N 223-ФЗ)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26100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Default="004B32C9" w:rsidP="000766B4">
            <w:pPr>
              <w:pStyle w:val="TableParagraph"/>
              <w:spacing w:before="7"/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43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5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918"/>
        </w:trPr>
        <w:tc>
          <w:tcPr>
            <w:tcW w:w="70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1.2.</w:t>
            </w:r>
          </w:p>
        </w:tc>
        <w:tc>
          <w:tcPr>
            <w:tcW w:w="7351" w:type="dxa"/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без применения норм Федерального</w:t>
            </w:r>
          </w:p>
          <w:p w:rsidR="004B32C9" w:rsidRDefault="009524D5" w:rsidP="000766B4">
            <w:pPr>
              <w:pStyle w:val="TableParagraph"/>
              <w:spacing w:line="240" w:lineRule="exact"/>
              <w:ind w:left="62"/>
            </w:pPr>
            <w:hyperlink r:id="rId11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2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&lt;12&gt;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26200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43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13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5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916"/>
        </w:trPr>
        <w:tc>
          <w:tcPr>
            <w:tcW w:w="709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69" w:right="65"/>
              <w:jc w:val="center"/>
            </w:pPr>
            <w:r>
              <w:t>1.3.</w:t>
            </w:r>
          </w:p>
        </w:tc>
        <w:tc>
          <w:tcPr>
            <w:tcW w:w="7351" w:type="dxa"/>
          </w:tcPr>
          <w:p w:rsidR="004B32C9" w:rsidRDefault="004B32C9" w:rsidP="000766B4">
            <w:pPr>
              <w:pStyle w:val="TableParagraph"/>
              <w:spacing w:before="100" w:line="225" w:lineRule="auto"/>
              <w:ind w:left="62" w:right="50"/>
              <w:jc w:val="both"/>
            </w:pPr>
            <w:r>
              <w:t>по контрактам (договорам), заключенным до начала текущего финансового года с учетом требований Федерального</w:t>
            </w:r>
            <w:hyperlink r:id="rId13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44-ФЗ и Федерального</w:t>
            </w:r>
            <w:hyperlink r:id="rId14">
              <w:r w:rsidRPr="000766B4">
                <w:rPr>
                  <w:color w:val="0462C1"/>
                  <w:u w:val="single" w:color="0462C1"/>
                </w:rPr>
                <w:t xml:space="preserve"> закона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26300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437" w:type="dxa"/>
          </w:tcPr>
          <w:p w:rsidR="00B02306" w:rsidRDefault="00A5523A">
            <w:pPr>
              <w:pStyle w:val="TableParagraph"/>
            </w:pPr>
            <w:r>
              <w:t>88966,41</w:t>
            </w:r>
          </w:p>
        </w:tc>
        <w:tc>
          <w:tcPr>
            <w:tcW w:w="1134" w:type="dxa"/>
          </w:tcPr>
          <w:p w:rsidR="004B32C9" w:rsidRDefault="00A5523A">
            <w:pPr>
              <w:pStyle w:val="TableParagraph"/>
            </w:pPr>
            <w:r>
              <w:t>88966,41</w:t>
            </w:r>
          </w:p>
        </w:tc>
        <w:tc>
          <w:tcPr>
            <w:tcW w:w="1257" w:type="dxa"/>
          </w:tcPr>
          <w:p w:rsidR="004B32C9" w:rsidRDefault="00A5523A">
            <w:pPr>
              <w:pStyle w:val="TableParagraph"/>
            </w:pPr>
            <w:r>
              <w:t>88966,41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2D510D">
        <w:trPr>
          <w:trHeight w:val="1122"/>
        </w:trPr>
        <w:tc>
          <w:tcPr>
            <w:tcW w:w="709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69" w:right="65"/>
              <w:jc w:val="center"/>
            </w:pPr>
            <w:r>
              <w:t>1.4.</w:t>
            </w:r>
          </w:p>
        </w:tc>
        <w:tc>
          <w:tcPr>
            <w:tcW w:w="7351" w:type="dxa"/>
            <w:tcBorders>
              <w:bottom w:val="nil"/>
            </w:tcBorders>
          </w:tcPr>
          <w:p w:rsidR="004B32C9" w:rsidRDefault="004B32C9" w:rsidP="000766B4">
            <w:pPr>
              <w:pStyle w:val="TableParagraph"/>
              <w:tabs>
                <w:tab w:val="left" w:pos="592"/>
                <w:tab w:val="left" w:pos="1964"/>
                <w:tab w:val="left" w:pos="3444"/>
                <w:tab w:val="left" w:pos="5045"/>
                <w:tab w:val="left" w:pos="5455"/>
                <w:tab w:val="left" w:pos="6921"/>
              </w:tabs>
              <w:spacing w:before="102" w:line="225" w:lineRule="auto"/>
              <w:ind w:left="62" w:right="50"/>
            </w:pPr>
            <w:r>
              <w:t>по</w:t>
            </w:r>
            <w:r>
              <w:tab/>
              <w:t>контрактам</w:t>
            </w:r>
            <w:r>
              <w:tab/>
              <w:t>(договорам),</w:t>
            </w:r>
            <w:r>
              <w:tab/>
              <w:t>планируемым</w:t>
            </w:r>
            <w:r>
              <w:tab/>
              <w:t>к</w:t>
            </w:r>
            <w:r>
              <w:tab/>
              <w:t>заключению</w:t>
            </w:r>
            <w:r>
              <w:tab/>
            </w:r>
            <w:r w:rsidRPr="000766B4">
              <w:rPr>
                <w:spacing w:val="-18"/>
              </w:rPr>
              <w:t xml:space="preserve">в </w:t>
            </w:r>
            <w:r>
              <w:t xml:space="preserve">соответствующем финансовом </w:t>
            </w:r>
            <w:r w:rsidRPr="000766B4">
              <w:rPr>
                <w:spacing w:val="-4"/>
              </w:rPr>
              <w:t xml:space="preserve">году </w:t>
            </w:r>
            <w:r>
              <w:t>с учетом требований Федерального</w:t>
            </w:r>
          </w:p>
          <w:p w:rsidR="004B32C9" w:rsidRDefault="009524D5" w:rsidP="000766B4">
            <w:pPr>
              <w:pStyle w:val="TableParagraph"/>
              <w:spacing w:line="240" w:lineRule="exact"/>
              <w:ind w:left="62"/>
            </w:pPr>
            <w:hyperlink r:id="rId15">
              <w:r w:rsidR="004B32C9" w:rsidRPr="000766B4">
                <w:rPr>
                  <w:color w:val="0462C1"/>
                  <w:spacing w:val="-2"/>
                  <w:u w:val="single" w:color="0462C1"/>
                </w:rPr>
                <w:t>закона</w:t>
              </w:r>
            </w:hyperlink>
            <w:r w:rsidR="004B32C9">
              <w:t xml:space="preserve"> N 44-ФЗ и Федерального </w:t>
            </w:r>
            <w:hyperlink r:id="rId16">
              <w:r w:rsidR="004B32C9" w:rsidRPr="000766B4">
                <w:rPr>
                  <w:color w:val="0462C1"/>
                  <w:spacing w:val="-3"/>
                  <w:u w:val="single" w:color="0462C1"/>
                </w:rPr>
                <w:t>закона</w:t>
              </w:r>
            </w:hyperlink>
            <w:r w:rsidR="004B32C9">
              <w:t xml:space="preserve"> N 223-ФЗ</w:t>
            </w:r>
            <w:r w:rsidR="004B32C9" w:rsidRPr="000766B4">
              <w:rPr>
                <w:color w:val="0462C1"/>
                <w:u w:val="single" w:color="0462C1"/>
              </w:rPr>
              <w:t>&lt;13&gt;</w:t>
            </w:r>
          </w:p>
        </w:tc>
        <w:tc>
          <w:tcPr>
            <w:tcW w:w="852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26400</w:t>
            </w:r>
          </w:p>
        </w:tc>
        <w:tc>
          <w:tcPr>
            <w:tcW w:w="991" w:type="dxa"/>
            <w:tcBorders>
              <w:bottom w:val="nil"/>
            </w:tcBorders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9"/>
              <w:rPr>
                <w:sz w:val="1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43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134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57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nil"/>
            </w:tcBorders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4B32C9" w:rsidP="00E32ED3">
      <w:pPr>
        <w:pStyle w:val="a3"/>
        <w:spacing w:before="6"/>
        <w:rPr>
          <w:sz w:val="12"/>
        </w:rPr>
      </w:pPr>
    </w:p>
    <w:p w:rsidR="004B32C9" w:rsidRDefault="009524D5" w:rsidP="00E32ED3">
      <w:pPr>
        <w:pStyle w:val="a3"/>
        <w:spacing w:before="6"/>
        <w:rPr>
          <w:sz w:val="12"/>
        </w:rPr>
      </w:pPr>
      <w:r w:rsidRPr="009524D5">
        <w:rPr>
          <w:noProof/>
        </w:rPr>
        <w:pict>
          <v:line id="Line 2" o:spid="_x0000_s1033" style="position:absolute;z-index:-1;visibility:visible;mso-wrap-distance-left:0;mso-wrap-distance-right:0;mso-position-horizontal-relative:page" from="59.4pt,10.6pt" to="81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" strokeweight=".48pt">
            <w10:wrap type="topAndBottom" anchorx="page"/>
          </v:line>
        </w:pic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766B4">
        <w:trPr>
          <w:trHeight w:val="441"/>
        </w:trPr>
        <w:tc>
          <w:tcPr>
            <w:tcW w:w="850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141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0766B4">
            <w:pPr>
              <w:pStyle w:val="TableParagraph"/>
              <w:spacing w:before="89"/>
              <w:ind w:left="2298" w:right="2288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89"/>
              <w:ind w:left="2286" w:right="2277"/>
              <w:jc w:val="center"/>
            </w:pPr>
            <w:r>
              <w:t>Сумма</w:t>
            </w:r>
          </w:p>
        </w:tc>
      </w:tr>
      <w:tr w:rsidR="004B32C9" w:rsidTr="00E32ED3">
        <w:trPr>
          <w:trHeight w:val="717"/>
        </w:trPr>
        <w:tc>
          <w:tcPr>
            <w:tcW w:w="85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E92827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E92827">
              <w:t>25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E92827">
              <w:t>26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766B4">
        <w:trPr>
          <w:trHeight w:val="443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766B4">
        <w:trPr>
          <w:trHeight w:val="917"/>
        </w:trPr>
        <w:tc>
          <w:tcPr>
            <w:tcW w:w="85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tabs>
                <w:tab w:val="left" w:pos="462"/>
                <w:tab w:val="left" w:pos="1077"/>
                <w:tab w:val="left" w:pos="2226"/>
                <w:tab w:val="left" w:pos="4093"/>
                <w:tab w:val="left" w:pos="4522"/>
                <w:tab w:val="left" w:pos="5854"/>
              </w:tabs>
              <w:spacing w:before="2" w:line="228" w:lineRule="auto"/>
              <w:ind w:left="62" w:right="51"/>
            </w:pPr>
            <w:r>
              <w:t>за</w:t>
            </w:r>
            <w:r>
              <w:tab/>
              <w:t>счет</w:t>
            </w:r>
            <w:r>
              <w:tab/>
              <w:t>субсидий,</w:t>
            </w:r>
            <w:r>
              <w:tab/>
              <w:t>предоставляемых</w:t>
            </w:r>
            <w:r>
              <w:tab/>
              <w:t>на</w:t>
            </w:r>
            <w:r>
              <w:tab/>
              <w:t>финансовое</w:t>
            </w:r>
            <w:r>
              <w:tab/>
            </w:r>
            <w:r w:rsidRPr="000766B4">
              <w:rPr>
                <w:spacing w:val="-3"/>
              </w:rPr>
              <w:t xml:space="preserve">обеспечение </w:t>
            </w:r>
            <w:r>
              <w:t>выполнения муниципального задания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26410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4" w:right="65"/>
              <w:jc w:val="center"/>
            </w:pPr>
            <w:r>
              <w:t>1.4.1.1.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1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29" w:right="120"/>
              <w:jc w:val="center"/>
            </w:pPr>
            <w:r>
              <w:t>26411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1.4.1.2.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1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26412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 w:line="245" w:lineRule="exact"/>
              <w:ind w:left="62"/>
            </w:pPr>
            <w:r>
              <w:t>за счет субсидий, предоставляемых в соответствии с</w:t>
            </w:r>
            <w:hyperlink r:id="rId19">
              <w:r w:rsidRPr="000766B4">
                <w:rPr>
                  <w:color w:val="0462C1"/>
                  <w:u w:val="single" w:color="0462C1"/>
                </w:rPr>
                <w:t xml:space="preserve"> абзацем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 w:rsidRPr="000766B4">
                <w:rPr>
                  <w:color w:val="0462C1"/>
                  <w:u w:val="single" w:color="0462C1"/>
                </w:rPr>
                <w:t>вторым</w:t>
              </w:r>
            </w:hyperlink>
          </w:p>
          <w:p w:rsidR="004B32C9" w:rsidRDefault="009524D5" w:rsidP="000766B4">
            <w:pPr>
              <w:pStyle w:val="TableParagraph"/>
              <w:spacing w:line="245" w:lineRule="exact"/>
              <w:ind w:left="62"/>
            </w:pPr>
            <w:hyperlink r:id="rId20">
              <w:r w:rsidR="004B32C9" w:rsidRPr="000766B4">
                <w:rPr>
                  <w:color w:val="0462C1"/>
                  <w:u w:val="single" w:color="0462C1"/>
                </w:rPr>
                <w:t>пункта 1 статьи 78.1</w:t>
              </w:r>
            </w:hyperlink>
            <w:r w:rsidR="004B32C9" w:rsidRPr="000766B4">
              <w:rPr>
                <w:spacing w:val="-3"/>
              </w:rPr>
              <w:t xml:space="preserve">Бюджетного </w:t>
            </w:r>
            <w:r w:rsidR="004B32C9" w:rsidRPr="000766B4">
              <w:rPr>
                <w:spacing w:val="-4"/>
              </w:rPr>
              <w:t xml:space="preserve">кодекса </w:t>
            </w:r>
            <w:r w:rsidR="004B32C9">
              <w:t>Российской Федерации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26420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1" w:right="65"/>
              <w:jc w:val="center"/>
            </w:pPr>
            <w:r>
              <w:t>1.4.2.1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1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26421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1.4.2.2.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соответствии с Федеральным</w:t>
            </w:r>
            <w:hyperlink r:id="rId22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26422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81"/>
        </w:trPr>
        <w:tc>
          <w:tcPr>
            <w:tcW w:w="850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1.4.3.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/>
            </w:pPr>
            <w:r>
              <w:t>за счет субсидий, предоставляемых на осуществление капитальных вложений</w:t>
            </w:r>
            <w:r w:rsidRPr="000766B4">
              <w:rPr>
                <w:color w:val="0462C1"/>
                <w:u w:val="single" w:color="0462C1"/>
              </w:rPr>
              <w:t>&lt;15&gt;</w:t>
            </w:r>
          </w:p>
        </w:tc>
        <w:tc>
          <w:tcPr>
            <w:tcW w:w="852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26430</w:t>
            </w:r>
          </w:p>
        </w:tc>
        <w:tc>
          <w:tcPr>
            <w:tcW w:w="991" w:type="dxa"/>
          </w:tcPr>
          <w:p w:rsidR="004B32C9" w:rsidRPr="000766B4" w:rsidRDefault="004B32C9" w:rsidP="000766B4">
            <w:pPr>
              <w:pStyle w:val="TableParagraph"/>
              <w:spacing w:before="5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39"/>
        </w:trPr>
        <w:tc>
          <w:tcPr>
            <w:tcW w:w="850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1" w:right="65"/>
              <w:jc w:val="center"/>
            </w:pPr>
            <w:r>
              <w:t>1.4.4.</w:t>
            </w:r>
          </w:p>
        </w:tc>
        <w:tc>
          <w:tcPr>
            <w:tcW w:w="7088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средств обязательного медицинского страхования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26440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678"/>
        </w:trPr>
        <w:tc>
          <w:tcPr>
            <w:tcW w:w="850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4" w:right="65"/>
              <w:jc w:val="center"/>
            </w:pPr>
            <w:r>
              <w:t>1.4.4.1.</w:t>
            </w:r>
          </w:p>
        </w:tc>
        <w:tc>
          <w:tcPr>
            <w:tcW w:w="7088" w:type="dxa"/>
            <w:tcBorders>
              <w:top w:val="single" w:sz="6" w:space="0" w:color="000000"/>
            </w:tcBorders>
          </w:tcPr>
          <w:p w:rsidR="004B32C9" w:rsidRDefault="004B32C9" w:rsidP="000766B4">
            <w:pPr>
              <w:pStyle w:val="TableParagraph"/>
              <w:spacing w:before="87" w:line="245" w:lineRule="exact"/>
              <w:ind w:left="62"/>
            </w:pPr>
            <w:r>
              <w:t>в том числе:</w:t>
            </w:r>
          </w:p>
          <w:p w:rsidR="004B32C9" w:rsidRDefault="004B32C9" w:rsidP="000766B4">
            <w:pPr>
              <w:pStyle w:val="TableParagraph"/>
              <w:spacing w:line="245" w:lineRule="exact"/>
              <w:ind w:left="62"/>
            </w:pPr>
            <w:r>
              <w:t>в соответствии с Федеральным</w:t>
            </w:r>
            <w:hyperlink r:id="rId23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130" w:right="118"/>
              <w:jc w:val="center"/>
            </w:pPr>
            <w:r>
              <w:t>26441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4B32C9" w:rsidRPr="000766B4" w:rsidRDefault="004B32C9" w:rsidP="000766B4">
            <w:pPr>
              <w:pStyle w:val="TableParagraph"/>
              <w:spacing w:before="2"/>
              <w:rPr>
                <w:sz w:val="28"/>
              </w:rPr>
            </w:pPr>
          </w:p>
          <w:p w:rsidR="004B32C9" w:rsidRDefault="004B32C9" w:rsidP="000766B4">
            <w:pPr>
              <w:pStyle w:val="TableParagraph"/>
              <w:spacing w:before="1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41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87"/>
              <w:ind w:left="74" w:right="65"/>
              <w:jc w:val="center"/>
            </w:pPr>
            <w:r>
              <w:t>1.4.4.2.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соответствии с Федеральным</w:t>
            </w:r>
            <w:hyperlink r:id="rId24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  <w:r w:rsidRPr="000766B4">
              <w:rPr>
                <w:color w:val="0462C1"/>
                <w:u w:val="single" w:color="0462C1"/>
              </w:rPr>
              <w:t>&lt;14&gt;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7"/>
              <w:ind w:left="130" w:right="118"/>
              <w:jc w:val="center"/>
            </w:pPr>
            <w:r>
              <w:t>26442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7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766B4">
        <w:trPr>
          <w:trHeight w:val="455"/>
        </w:trPr>
        <w:tc>
          <w:tcPr>
            <w:tcW w:w="850" w:type="dxa"/>
          </w:tcPr>
          <w:p w:rsidR="004B32C9" w:rsidRDefault="004B32C9" w:rsidP="000766B4">
            <w:pPr>
              <w:pStyle w:val="TableParagraph"/>
              <w:spacing w:before="104"/>
              <w:ind w:left="71" w:right="65"/>
              <w:jc w:val="center"/>
            </w:pPr>
            <w:r>
              <w:t>1.4.5.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за счет прочих источников финансового обеспечения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104"/>
              <w:ind w:left="130" w:right="118"/>
              <w:jc w:val="center"/>
            </w:pPr>
            <w:r>
              <w:t>26450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104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</w:tbl>
    <w:p w:rsidR="004B32C9" w:rsidRDefault="004B32C9">
      <w:pPr>
        <w:jc w:val="center"/>
        <w:sectPr w:rsidR="004B32C9">
          <w:headerReference w:type="default" r:id="rId25"/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>
      <w:pPr>
        <w:pStyle w:val="a3"/>
        <w:spacing w:before="10"/>
        <w:rPr>
          <w:sz w:val="1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7088"/>
        <w:gridCol w:w="852"/>
        <w:gridCol w:w="991"/>
        <w:gridCol w:w="1277"/>
        <w:gridCol w:w="1274"/>
        <w:gridCol w:w="1277"/>
        <w:gridCol w:w="1418"/>
      </w:tblGrid>
      <w:tr w:rsidR="004B32C9" w:rsidTr="000F4F3F">
        <w:trPr>
          <w:trHeight w:val="570"/>
        </w:trPr>
        <w:tc>
          <w:tcPr>
            <w:tcW w:w="830" w:type="dxa"/>
            <w:vMerge w:val="restart"/>
          </w:tcPr>
          <w:p w:rsidR="004B32C9" w:rsidRDefault="004B32C9">
            <w:pPr>
              <w:pStyle w:val="TableParagraph"/>
            </w:pPr>
            <w:r>
              <w:t>№ п/п</w:t>
            </w:r>
          </w:p>
        </w:tc>
        <w:tc>
          <w:tcPr>
            <w:tcW w:w="7088" w:type="dxa"/>
            <w:vMerge w:val="restart"/>
          </w:tcPr>
          <w:p w:rsidR="004B32C9" w:rsidRDefault="004B32C9" w:rsidP="008E3332">
            <w:pPr>
              <w:pStyle w:val="TableParagraph"/>
              <w:jc w:val="center"/>
            </w:pPr>
            <w: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  <w:r>
              <w:t>Коды строк</w:t>
            </w:r>
          </w:p>
        </w:tc>
        <w:tc>
          <w:tcPr>
            <w:tcW w:w="991" w:type="dxa"/>
            <w:vMerge w:val="restart"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  <w:r>
              <w:t>Год начала закупки</w:t>
            </w:r>
          </w:p>
        </w:tc>
        <w:tc>
          <w:tcPr>
            <w:tcW w:w="5246" w:type="dxa"/>
            <w:gridSpan w:val="4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Сумма</w:t>
            </w:r>
          </w:p>
        </w:tc>
      </w:tr>
      <w:tr w:rsidR="004B32C9" w:rsidTr="000F4F3F">
        <w:trPr>
          <w:trHeight w:val="882"/>
        </w:trPr>
        <w:tc>
          <w:tcPr>
            <w:tcW w:w="830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  <w:vMerge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63" w:firstLine="12"/>
            </w:pPr>
          </w:p>
        </w:tc>
        <w:tc>
          <w:tcPr>
            <w:tcW w:w="991" w:type="dxa"/>
            <w:vMerge/>
          </w:tcPr>
          <w:p w:rsidR="004B32C9" w:rsidRDefault="004B32C9" w:rsidP="000766B4">
            <w:pPr>
              <w:pStyle w:val="TableParagraph"/>
              <w:spacing w:before="102" w:line="225" w:lineRule="auto"/>
              <w:ind w:left="122" w:right="114" w:hanging="1"/>
              <w:jc w:val="center"/>
            </w:pP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74"/>
              </w:tabs>
              <w:spacing w:before="102" w:line="225" w:lineRule="auto"/>
              <w:ind w:left="111" w:right="98"/>
              <w:jc w:val="center"/>
            </w:pPr>
            <w:r>
              <w:t>на 20</w:t>
            </w:r>
            <w:r w:rsidR="00A02599">
              <w:t>24</w:t>
            </w:r>
            <w:r w:rsidRPr="000766B4">
              <w:rPr>
                <w:u w:val="single"/>
              </w:rPr>
              <w:tab/>
            </w:r>
            <w:r w:rsidRPr="000766B4">
              <w:rPr>
                <w:spacing w:val="-12"/>
              </w:rPr>
              <w:t xml:space="preserve">г. </w:t>
            </w:r>
            <w:r>
              <w:t xml:space="preserve">(текущий </w:t>
            </w:r>
            <w:r w:rsidRPr="000766B4">
              <w:rPr>
                <w:spacing w:val="-1"/>
              </w:rPr>
              <w:t>финансовы</w:t>
            </w:r>
            <w:r>
              <w:t xml:space="preserve">й </w:t>
            </w:r>
            <w:r w:rsidRPr="000766B4">
              <w:rPr>
                <w:spacing w:val="-4"/>
              </w:rPr>
              <w:t>год)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tabs>
                <w:tab w:val="left" w:pos="838"/>
              </w:tabs>
              <w:spacing w:before="102" w:line="225" w:lineRule="auto"/>
              <w:ind w:left="72" w:right="64" w:firstLine="2"/>
              <w:jc w:val="center"/>
            </w:pPr>
            <w:r>
              <w:t>на 20</w:t>
            </w:r>
            <w:r w:rsidR="00A02599">
              <w:t>25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(первый </w:t>
            </w:r>
            <w:r w:rsidRPr="000766B4">
              <w:rPr>
                <w:spacing w:val="-9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tabs>
                <w:tab w:val="left" w:pos="867"/>
              </w:tabs>
              <w:spacing w:before="102" w:line="225" w:lineRule="auto"/>
              <w:ind w:left="104" w:right="91"/>
              <w:jc w:val="center"/>
            </w:pPr>
            <w:r>
              <w:t>на 20</w:t>
            </w:r>
            <w:r w:rsidR="00A02599">
              <w:t>26</w:t>
            </w:r>
            <w:r w:rsidRPr="000766B4">
              <w:rPr>
                <w:spacing w:val="-12"/>
              </w:rPr>
              <w:t xml:space="preserve">г. </w:t>
            </w:r>
            <w:r>
              <w:t xml:space="preserve">(второй </w:t>
            </w:r>
            <w:r w:rsidRPr="000766B4">
              <w:rPr>
                <w:spacing w:val="-10"/>
              </w:rPr>
              <w:t xml:space="preserve">год </w:t>
            </w:r>
            <w:r>
              <w:t>планового периода)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87" w:right="79"/>
              <w:jc w:val="center"/>
            </w:pPr>
            <w:r>
              <w:t>за пределами планового периода</w:t>
            </w:r>
          </w:p>
        </w:tc>
      </w:tr>
      <w:tr w:rsidR="004B32C9" w:rsidTr="000F4F3F">
        <w:trPr>
          <w:trHeight w:val="441"/>
        </w:trPr>
        <w:tc>
          <w:tcPr>
            <w:tcW w:w="830" w:type="dxa"/>
          </w:tcPr>
          <w:p w:rsidR="004B32C9" w:rsidRDefault="004B32C9" w:rsidP="000766B4">
            <w:pPr>
              <w:pStyle w:val="TableParagraph"/>
              <w:spacing w:before="89"/>
              <w:ind w:left="4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4B32C9" w:rsidRDefault="004B32C9" w:rsidP="000766B4">
            <w:pPr>
              <w:pStyle w:val="TableParagraph"/>
              <w:spacing w:before="89"/>
              <w:ind w:left="9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4B32C9" w:rsidRDefault="004B32C9" w:rsidP="000766B4">
            <w:pPr>
              <w:pStyle w:val="TableParagraph"/>
              <w:spacing w:before="89"/>
              <w:ind w:left="11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B32C9" w:rsidRDefault="004B32C9" w:rsidP="000766B4">
            <w:pPr>
              <w:pStyle w:val="TableParagraph"/>
              <w:spacing w:before="89"/>
              <w:ind w:left="5"/>
              <w:jc w:val="center"/>
            </w:pPr>
            <w:r>
              <w:t>8</w:t>
            </w:r>
          </w:p>
        </w:tc>
      </w:tr>
      <w:tr w:rsidR="004B32C9" w:rsidTr="000F4F3F">
        <w:trPr>
          <w:trHeight w:val="443"/>
        </w:trPr>
        <w:tc>
          <w:tcPr>
            <w:tcW w:w="830" w:type="dxa"/>
          </w:tcPr>
          <w:p w:rsidR="004B32C9" w:rsidRDefault="004B32C9" w:rsidP="000766B4">
            <w:pPr>
              <w:pStyle w:val="TableParagraph"/>
              <w:spacing w:before="89"/>
              <w:ind w:left="74" w:right="65"/>
              <w:jc w:val="center"/>
            </w:pPr>
            <w:r>
              <w:t>1.4.5.1.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числе: в соответствии с Федеральным</w:t>
            </w:r>
            <w:hyperlink r:id="rId26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9"/>
              <w:ind w:left="130" w:right="118"/>
              <w:jc w:val="center"/>
            </w:pPr>
            <w:r>
              <w:t>26451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9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F4F3F">
        <w:trPr>
          <w:trHeight w:val="441"/>
        </w:trPr>
        <w:tc>
          <w:tcPr>
            <w:tcW w:w="830" w:type="dxa"/>
          </w:tcPr>
          <w:p w:rsidR="004B32C9" w:rsidRDefault="004B32C9" w:rsidP="000766B4">
            <w:pPr>
              <w:pStyle w:val="TableParagraph"/>
              <w:spacing w:before="88"/>
              <w:ind w:left="74" w:right="65"/>
              <w:jc w:val="center"/>
            </w:pPr>
            <w:r>
              <w:t>1.4.5.2.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8"/>
              <w:ind w:left="62"/>
            </w:pPr>
            <w:r>
              <w:t>в соответствии с Федеральным</w:t>
            </w:r>
            <w:hyperlink r:id="rId27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</w:t>
            </w:r>
          </w:p>
        </w:tc>
        <w:tc>
          <w:tcPr>
            <w:tcW w:w="852" w:type="dxa"/>
          </w:tcPr>
          <w:p w:rsidR="004B32C9" w:rsidRDefault="004B32C9" w:rsidP="000766B4">
            <w:pPr>
              <w:pStyle w:val="TableParagraph"/>
              <w:spacing w:before="88"/>
              <w:ind w:left="130" w:right="118"/>
              <w:jc w:val="center"/>
            </w:pPr>
            <w:r>
              <w:t>26452</w:t>
            </w:r>
          </w:p>
        </w:tc>
        <w:tc>
          <w:tcPr>
            <w:tcW w:w="991" w:type="dxa"/>
          </w:tcPr>
          <w:p w:rsidR="004B32C9" w:rsidRDefault="004B32C9" w:rsidP="000766B4">
            <w:pPr>
              <w:pStyle w:val="TableParagraph"/>
              <w:spacing w:before="88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F4F3F">
        <w:trPr>
          <w:trHeight w:val="918"/>
        </w:trPr>
        <w:tc>
          <w:tcPr>
            <w:tcW w:w="83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контрактам, планируемым к заключению в соответствующем финансовом году в соответствии с Федеральным</w:t>
            </w:r>
            <w:hyperlink r:id="rId28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44-ФЗ, по соответствующему году закупки</w:t>
            </w:r>
            <w:r w:rsidRPr="000766B4">
              <w:rPr>
                <w:color w:val="0462C1"/>
                <w:u w:val="single" w:color="0462C1"/>
              </w:rPr>
              <w:t>&lt;16&gt;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26500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Pr="00F7134D" w:rsidRDefault="007447A8">
            <w:pPr>
              <w:pStyle w:val="TableParagraph"/>
            </w:pPr>
            <w:r>
              <w:t>569562,59</w:t>
            </w:r>
          </w:p>
        </w:tc>
        <w:tc>
          <w:tcPr>
            <w:tcW w:w="1274" w:type="dxa"/>
          </w:tcPr>
          <w:p w:rsidR="004B32C9" w:rsidRDefault="007447A8">
            <w:pPr>
              <w:pStyle w:val="TableParagraph"/>
            </w:pPr>
            <w:r>
              <w:t>569562,59</w:t>
            </w:r>
          </w:p>
        </w:tc>
        <w:tc>
          <w:tcPr>
            <w:tcW w:w="1277" w:type="dxa"/>
          </w:tcPr>
          <w:p w:rsidR="004B32C9" w:rsidRDefault="007447A8">
            <w:pPr>
              <w:pStyle w:val="TableParagraph"/>
            </w:pPr>
            <w:r>
              <w:t>569562,59</w:t>
            </w: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F4F3F">
        <w:trPr>
          <w:trHeight w:val="441"/>
        </w:trPr>
        <w:tc>
          <w:tcPr>
            <w:tcW w:w="830" w:type="dxa"/>
            <w:vMerge w:val="restart"/>
          </w:tcPr>
          <w:p w:rsidR="004B32C9" w:rsidRDefault="004C7132">
            <w:pPr>
              <w:pStyle w:val="TableParagraph"/>
            </w:pPr>
            <w:r>
              <w:t>2,1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7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26510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Pr="00F7134D" w:rsidRDefault="007447A8">
            <w:pPr>
              <w:pStyle w:val="TableParagraph"/>
            </w:pPr>
            <w:r>
              <w:t>569562,59</w:t>
            </w:r>
          </w:p>
        </w:tc>
        <w:tc>
          <w:tcPr>
            <w:tcW w:w="1274" w:type="dxa"/>
            <w:vMerge w:val="restart"/>
          </w:tcPr>
          <w:p w:rsidR="004B32C9" w:rsidRDefault="007447A8">
            <w:pPr>
              <w:pStyle w:val="TableParagraph"/>
            </w:pPr>
            <w:r>
              <w:t>569562,59</w:t>
            </w:r>
          </w:p>
        </w:tc>
        <w:tc>
          <w:tcPr>
            <w:tcW w:w="1277" w:type="dxa"/>
            <w:vMerge w:val="restart"/>
          </w:tcPr>
          <w:p w:rsidR="004B32C9" w:rsidRDefault="007447A8">
            <w:pPr>
              <w:pStyle w:val="TableParagraph"/>
            </w:pPr>
            <w:r>
              <w:t>569562,59</w:t>
            </w: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F4F3F">
        <w:trPr>
          <w:trHeight w:val="441"/>
        </w:trPr>
        <w:tc>
          <w:tcPr>
            <w:tcW w:w="83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7447A8">
            <w:pPr>
              <w:pStyle w:val="TableParagraph"/>
            </w:pPr>
            <w:r>
              <w:t>07035020180120  2024</w:t>
            </w:r>
            <w:r w:rsidR="004C7132">
              <w:t xml:space="preserve"> год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  <w:tr w:rsidR="004B32C9" w:rsidTr="000F4F3F">
        <w:trPr>
          <w:trHeight w:val="919"/>
        </w:trPr>
        <w:tc>
          <w:tcPr>
            <w:tcW w:w="830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1" w:right="65"/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102" w:line="225" w:lineRule="auto"/>
              <w:ind w:left="62" w:right="50"/>
              <w:jc w:val="both"/>
            </w:pPr>
            <w:r>
              <w:t>Итого по договорам, планируемым к заключению в соответствующем финансовом году в соответствии с Федеральным</w:t>
            </w:r>
            <w:hyperlink r:id="rId29">
              <w:r w:rsidRPr="000766B4">
                <w:rPr>
                  <w:color w:val="0462C1"/>
                  <w:u w:val="single" w:color="0462C1"/>
                </w:rPr>
                <w:t xml:space="preserve"> законом</w:t>
              </w:r>
            </w:hyperlink>
            <w:r>
              <w:t xml:space="preserve"> N 223-ФЗ, по соответствующему году закупки</w:t>
            </w:r>
          </w:p>
        </w:tc>
        <w:tc>
          <w:tcPr>
            <w:tcW w:w="852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130" w:right="118"/>
              <w:jc w:val="center"/>
            </w:pPr>
            <w:r>
              <w:t>26600</w:t>
            </w:r>
          </w:p>
        </w:tc>
        <w:tc>
          <w:tcPr>
            <w:tcW w:w="991" w:type="dxa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 w:rsidP="000766B4">
            <w:pPr>
              <w:pStyle w:val="TableParagraph"/>
              <w:spacing w:before="1"/>
              <w:rPr>
                <w:sz w:val="25"/>
              </w:rPr>
            </w:pPr>
          </w:p>
          <w:p w:rsidR="004B32C9" w:rsidRDefault="004B32C9" w:rsidP="000766B4">
            <w:pPr>
              <w:pStyle w:val="TableParagraph"/>
              <w:ind w:left="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</w:tcPr>
          <w:p w:rsidR="004B32C9" w:rsidRDefault="004B32C9">
            <w:pPr>
              <w:pStyle w:val="TableParagraph"/>
            </w:pPr>
          </w:p>
        </w:tc>
      </w:tr>
      <w:tr w:rsidR="004B32C9" w:rsidTr="000F4F3F">
        <w:trPr>
          <w:trHeight w:val="441"/>
        </w:trPr>
        <w:tc>
          <w:tcPr>
            <w:tcW w:w="830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7088" w:type="dxa"/>
          </w:tcPr>
          <w:p w:rsidR="004B32C9" w:rsidRDefault="004B32C9" w:rsidP="000766B4">
            <w:pPr>
              <w:pStyle w:val="TableParagraph"/>
              <w:spacing w:before="89"/>
              <w:ind w:left="62"/>
            </w:pPr>
            <w:r>
              <w:t>в том числе по году начала закупки:</w:t>
            </w:r>
          </w:p>
        </w:tc>
        <w:tc>
          <w:tcPr>
            <w:tcW w:w="852" w:type="dxa"/>
            <w:vMerge w:val="restart"/>
          </w:tcPr>
          <w:p w:rsidR="004B32C9" w:rsidRPr="000766B4" w:rsidRDefault="004B32C9">
            <w:pPr>
              <w:pStyle w:val="TableParagraph"/>
              <w:rPr>
                <w:sz w:val="24"/>
              </w:rPr>
            </w:pPr>
          </w:p>
          <w:p w:rsidR="004B32C9" w:rsidRPr="000766B4" w:rsidRDefault="004B32C9">
            <w:pPr>
              <w:pStyle w:val="TableParagraph"/>
              <w:rPr>
                <w:sz w:val="23"/>
              </w:rPr>
            </w:pPr>
          </w:p>
          <w:p w:rsidR="004B32C9" w:rsidRDefault="004B32C9" w:rsidP="000766B4">
            <w:pPr>
              <w:pStyle w:val="TableParagraph"/>
              <w:ind w:left="151"/>
            </w:pPr>
            <w:r>
              <w:t>26610</w:t>
            </w:r>
          </w:p>
        </w:tc>
        <w:tc>
          <w:tcPr>
            <w:tcW w:w="991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:rsidR="004B32C9" w:rsidRDefault="004B32C9">
            <w:pPr>
              <w:pStyle w:val="TableParagraph"/>
            </w:pPr>
          </w:p>
        </w:tc>
        <w:tc>
          <w:tcPr>
            <w:tcW w:w="1418" w:type="dxa"/>
            <w:vMerge w:val="restart"/>
          </w:tcPr>
          <w:p w:rsidR="004B32C9" w:rsidRDefault="004B32C9">
            <w:pPr>
              <w:pStyle w:val="TableParagraph"/>
            </w:pPr>
          </w:p>
        </w:tc>
      </w:tr>
      <w:tr w:rsidR="004B32C9" w:rsidTr="000F4F3F">
        <w:trPr>
          <w:trHeight w:val="443"/>
        </w:trPr>
        <w:tc>
          <w:tcPr>
            <w:tcW w:w="830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4B32C9" w:rsidRDefault="004B32C9">
            <w:pPr>
              <w:pStyle w:val="TableParagraph"/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B32C9" w:rsidRPr="000766B4" w:rsidRDefault="004B32C9">
            <w:pPr>
              <w:rPr>
                <w:sz w:val="2"/>
                <w:szCs w:val="2"/>
              </w:rPr>
            </w:pPr>
          </w:p>
        </w:tc>
      </w:tr>
    </w:tbl>
    <w:p w:rsidR="004B32C9" w:rsidRDefault="004B32C9">
      <w:pPr>
        <w:pStyle w:val="a3"/>
        <w:spacing w:before="5"/>
        <w:rPr>
          <w:sz w:val="19"/>
        </w:rPr>
      </w:pPr>
    </w:p>
    <w:p w:rsidR="004B32C9" w:rsidRDefault="004B32C9" w:rsidP="00E32ED3">
      <w:pPr>
        <w:tabs>
          <w:tab w:val="left" w:pos="4641"/>
          <w:tab w:val="left" w:pos="6499"/>
          <w:tab w:val="left" w:pos="8580"/>
        </w:tabs>
        <w:spacing w:before="90"/>
        <w:ind w:left="622"/>
        <w:rPr>
          <w:sz w:val="24"/>
        </w:rPr>
      </w:pPr>
      <w:r>
        <w:rPr>
          <w:sz w:val="24"/>
        </w:rPr>
        <w:t xml:space="preserve">Руководитель учреждения   </w:t>
      </w:r>
      <w:r>
        <w:rPr>
          <w:sz w:val="24"/>
          <w:u w:val="single"/>
        </w:rPr>
        <w:tab/>
      </w:r>
      <w:r w:rsidR="00157E9E">
        <w:rPr>
          <w:sz w:val="24"/>
          <w:u w:val="single"/>
        </w:rPr>
        <w:t xml:space="preserve">  </w:t>
      </w:r>
      <w:r w:rsidR="00282D21">
        <w:rPr>
          <w:sz w:val="24"/>
          <w:u w:val="single"/>
        </w:rPr>
        <w:t>Жутова Т.Ф</w:t>
      </w:r>
      <w:r w:rsidR="00157E9E">
        <w:rPr>
          <w:sz w:val="24"/>
          <w:u w:val="single"/>
        </w:rPr>
        <w:t>.</w:t>
      </w:r>
      <w:r>
        <w:rPr>
          <w:sz w:val="24"/>
          <w:u w:val="single"/>
        </w:rPr>
        <w:tab/>
        <w:t xml:space="preserve">  </w:t>
      </w:r>
    </w:p>
    <w:p w:rsidR="004B32C9" w:rsidRDefault="004B32C9">
      <w:pPr>
        <w:spacing w:before="2"/>
        <w:ind w:left="3502"/>
        <w:rPr>
          <w:sz w:val="20"/>
        </w:rPr>
      </w:pPr>
      <w:r>
        <w:rPr>
          <w:sz w:val="20"/>
        </w:rPr>
        <w:t>(подпись)</w:t>
      </w:r>
      <w:r w:rsidR="00157E9E">
        <w:rPr>
          <w:sz w:val="20"/>
        </w:rPr>
        <w:t xml:space="preserve">         </w:t>
      </w:r>
      <w:r>
        <w:rPr>
          <w:sz w:val="20"/>
        </w:rPr>
        <w:t xml:space="preserve"> (расшифровка подписи)</w:t>
      </w:r>
    </w:p>
    <w:p w:rsidR="004B32C9" w:rsidRDefault="004B32C9">
      <w:pPr>
        <w:spacing w:before="2"/>
        <w:ind w:left="3502"/>
        <w:rPr>
          <w:sz w:val="20"/>
        </w:rPr>
      </w:pPr>
    </w:p>
    <w:p w:rsidR="004B32C9" w:rsidRDefault="004B32C9">
      <w:pPr>
        <w:pStyle w:val="a3"/>
        <w:spacing w:before="11"/>
        <w:rPr>
          <w:sz w:val="23"/>
        </w:rPr>
      </w:pPr>
      <w:r>
        <w:rPr>
          <w:sz w:val="23"/>
        </w:rPr>
        <w:t xml:space="preserve">          Главный бухгалтер  ___________________</w:t>
      </w:r>
      <w:r w:rsidR="00157E9E" w:rsidRPr="00157E9E">
        <w:rPr>
          <w:sz w:val="23"/>
          <w:u w:val="single"/>
        </w:rPr>
        <w:t>Прочан Т.Н.</w:t>
      </w:r>
      <w:r w:rsidRPr="00157E9E">
        <w:rPr>
          <w:sz w:val="23"/>
          <w:u w:val="single"/>
        </w:rPr>
        <w:t>______</w:t>
      </w:r>
    </w:p>
    <w:p w:rsidR="004B32C9" w:rsidRDefault="004B32C9" w:rsidP="00E32ED3">
      <w:pPr>
        <w:spacing w:before="2"/>
        <w:ind w:left="3502"/>
        <w:rPr>
          <w:sz w:val="20"/>
        </w:rPr>
      </w:pPr>
      <w:r>
        <w:rPr>
          <w:sz w:val="23"/>
        </w:rPr>
        <w:tab/>
      </w:r>
      <w:r>
        <w:rPr>
          <w:sz w:val="20"/>
        </w:rPr>
        <w:t>(подпись)</w:t>
      </w:r>
      <w:r w:rsidR="00157E9E">
        <w:rPr>
          <w:sz w:val="20"/>
        </w:rPr>
        <w:t xml:space="preserve">       </w:t>
      </w:r>
      <w:r>
        <w:rPr>
          <w:sz w:val="20"/>
        </w:rPr>
        <w:t xml:space="preserve"> (расшифровка подписи)</w:t>
      </w:r>
    </w:p>
    <w:p w:rsidR="004B32C9" w:rsidRDefault="004B32C9" w:rsidP="00E32ED3">
      <w:pPr>
        <w:pStyle w:val="a3"/>
        <w:tabs>
          <w:tab w:val="left" w:pos="4365"/>
        </w:tabs>
        <w:spacing w:before="11"/>
        <w:rPr>
          <w:sz w:val="23"/>
        </w:rPr>
      </w:pPr>
    </w:p>
    <w:p w:rsidR="004B32C9" w:rsidRPr="00157E9E" w:rsidRDefault="004B32C9">
      <w:pPr>
        <w:tabs>
          <w:tab w:val="left" w:pos="3403"/>
          <w:tab w:val="left" w:pos="5743"/>
          <w:tab w:val="left" w:pos="6883"/>
        </w:tabs>
        <w:ind w:left="622"/>
        <w:rPr>
          <w:sz w:val="24"/>
          <w:u w:val="single"/>
        </w:rPr>
      </w:pPr>
      <w:r w:rsidRPr="00157E9E">
        <w:rPr>
          <w:sz w:val="24"/>
          <w:u w:val="single"/>
        </w:rPr>
        <w:t>Исполнитель</w:t>
      </w:r>
      <w:r w:rsidR="00157E9E">
        <w:rPr>
          <w:sz w:val="24"/>
          <w:u w:val="single"/>
        </w:rPr>
        <w:t xml:space="preserve">  </w:t>
      </w:r>
      <w:r w:rsidRPr="00157E9E">
        <w:rPr>
          <w:sz w:val="24"/>
          <w:u w:val="single"/>
        </w:rPr>
        <w:t xml:space="preserve"> </w:t>
      </w:r>
      <w:r w:rsidR="00157E9E" w:rsidRPr="00157E9E">
        <w:rPr>
          <w:sz w:val="24"/>
          <w:u w:val="single"/>
        </w:rPr>
        <w:t xml:space="preserve">Гл.экономист           </w:t>
      </w:r>
      <w:r w:rsidR="00CE40F1">
        <w:rPr>
          <w:sz w:val="24"/>
          <w:u w:val="single"/>
        </w:rPr>
        <w:t>Штыркина Н.Е.</w:t>
      </w:r>
      <w:r w:rsidR="00157E9E" w:rsidRPr="00157E9E">
        <w:rPr>
          <w:sz w:val="24"/>
          <w:u w:val="single"/>
        </w:rPr>
        <w:t>.     8(47551)32-6-51</w:t>
      </w:r>
    </w:p>
    <w:p w:rsidR="004B32C9" w:rsidRDefault="004B32C9">
      <w:pPr>
        <w:tabs>
          <w:tab w:val="left" w:pos="5892"/>
        </w:tabs>
        <w:spacing w:before="1"/>
        <w:ind w:left="2602"/>
        <w:rPr>
          <w:sz w:val="20"/>
        </w:rPr>
      </w:pPr>
      <w:r>
        <w:rPr>
          <w:sz w:val="20"/>
        </w:rPr>
        <w:t>(должность)</w:t>
      </w:r>
      <w:r w:rsidR="00157E9E">
        <w:rPr>
          <w:sz w:val="20"/>
        </w:rPr>
        <w:t xml:space="preserve">     </w:t>
      </w:r>
      <w:r>
        <w:rPr>
          <w:sz w:val="20"/>
        </w:rPr>
        <w:t>(фамилия, инициалы)</w:t>
      </w:r>
      <w:r>
        <w:rPr>
          <w:sz w:val="20"/>
        </w:rPr>
        <w:tab/>
      </w:r>
      <w:r w:rsidR="00157E9E">
        <w:rPr>
          <w:sz w:val="20"/>
        </w:rPr>
        <w:t xml:space="preserve">     </w:t>
      </w:r>
      <w:r>
        <w:rPr>
          <w:sz w:val="20"/>
        </w:rPr>
        <w:t>(телефон)</w:t>
      </w:r>
    </w:p>
    <w:p w:rsidR="004B32C9" w:rsidRDefault="004B32C9">
      <w:pPr>
        <w:pStyle w:val="a3"/>
        <w:spacing w:before="8"/>
        <w:rPr>
          <w:sz w:val="23"/>
        </w:rPr>
      </w:pPr>
    </w:p>
    <w:p w:rsidR="004B32C9" w:rsidRDefault="004B32C9">
      <w:pPr>
        <w:tabs>
          <w:tab w:val="left" w:pos="2191"/>
          <w:tab w:val="left" w:pos="2731"/>
        </w:tabs>
        <w:ind w:left="682"/>
        <w:rPr>
          <w:sz w:val="24"/>
        </w:rPr>
      </w:pPr>
      <w:r>
        <w:rPr>
          <w:sz w:val="24"/>
        </w:rPr>
        <w:t>"</w:t>
      </w:r>
      <w:r w:rsidR="008C7D2A">
        <w:rPr>
          <w:sz w:val="24"/>
        </w:rPr>
        <w:t>29</w:t>
      </w:r>
      <w:r>
        <w:rPr>
          <w:sz w:val="24"/>
        </w:rPr>
        <w:t>"</w:t>
      </w:r>
      <w:r w:rsidR="008C7D2A">
        <w:rPr>
          <w:sz w:val="24"/>
          <w:u w:val="single"/>
        </w:rPr>
        <w:t>декабря</w:t>
      </w:r>
      <w:r w:rsidR="00A523CC">
        <w:rPr>
          <w:sz w:val="24"/>
          <w:u w:val="single"/>
        </w:rPr>
        <w:t xml:space="preserve"> </w:t>
      </w:r>
      <w:r w:rsidR="00157E9E">
        <w:rPr>
          <w:sz w:val="24"/>
          <w:u w:val="single"/>
        </w:rPr>
        <w:t xml:space="preserve"> </w:t>
      </w:r>
      <w:r w:rsidRPr="00157E9E">
        <w:rPr>
          <w:sz w:val="24"/>
          <w:u w:val="single"/>
        </w:rPr>
        <w:t>20</w:t>
      </w:r>
      <w:r w:rsidR="00534CC1">
        <w:rPr>
          <w:sz w:val="24"/>
          <w:u w:val="single"/>
        </w:rPr>
        <w:t>23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B32C9" w:rsidRDefault="004B32C9">
      <w:pPr>
        <w:rPr>
          <w:sz w:val="24"/>
        </w:rPr>
        <w:sectPr w:rsidR="004B32C9">
          <w:pgSz w:w="16840" w:h="11910" w:orient="landscape"/>
          <w:pgMar w:top="1160" w:right="480" w:bottom="280" w:left="1080" w:header="724" w:footer="0" w:gutter="0"/>
          <w:cols w:space="720"/>
        </w:sectPr>
      </w:pPr>
    </w:p>
    <w:p w:rsidR="004B32C9" w:rsidRDefault="004B32C9" w:rsidP="00170869">
      <w:pPr>
        <w:pStyle w:val="a3"/>
        <w:spacing w:before="135"/>
        <w:ind w:left="898"/>
      </w:pPr>
    </w:p>
    <w:sectPr w:rsidR="004B32C9" w:rsidSect="004032DD">
      <w:pgSz w:w="16840" w:h="11910" w:orient="landscape"/>
      <w:pgMar w:top="1160" w:right="480" w:bottom="280" w:left="108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4D" w:rsidRDefault="00FE624D">
      <w:r>
        <w:separator/>
      </w:r>
    </w:p>
  </w:endnote>
  <w:endnote w:type="continuationSeparator" w:id="1">
    <w:p w:rsidR="00FE624D" w:rsidRDefault="00FE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4D" w:rsidRDefault="00FE624D">
      <w:r>
        <w:separator/>
      </w:r>
    </w:p>
  </w:footnote>
  <w:footnote w:type="continuationSeparator" w:id="1">
    <w:p w:rsidR="00FE624D" w:rsidRDefault="00FE6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1" w:rsidRDefault="00F73061">
    <w:pPr>
      <w:pStyle w:val="a3"/>
      <w:spacing w:line="14" w:lineRule="auto"/>
      <w:rPr>
        <w:sz w:val="20"/>
      </w:rPr>
    </w:pPr>
    <w:r w:rsidRPr="009524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04pt;margin-top:35.2pt;width:196.45pt;height:17.55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" filled="f" stroked="f">
          <v:textbox inset="0,0,0,0">
            <w:txbxContent>
              <w:p w:rsidR="00F73061" w:rsidRPr="00AD3035" w:rsidRDefault="00F73061" w:rsidP="00AD3035"/>
            </w:txbxContent>
          </v:textbox>
          <w10:wrap anchorx="page" anchory="page"/>
        </v:shape>
      </w:pict>
    </w:r>
    <w:r w:rsidRPr="009524D5">
      <w:rPr>
        <w:noProof/>
      </w:rPr>
      <w:pict>
        <v:shape id="Text Box 6" o:spid="_x0000_s2050" type="#_x0000_t202" style="position:absolute;margin-left:430.7pt;margin-top:35.2pt;width:17.2pt;height:17.55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" filled="f" stroked="f">
          <v:textbox inset="0,0,0,0">
            <w:txbxContent>
              <w:p w:rsidR="00F73061" w:rsidRPr="00537049" w:rsidRDefault="00F73061" w:rsidP="0053704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1" w:rsidRDefault="00F73061">
    <w:pPr>
      <w:pStyle w:val="a3"/>
      <w:spacing w:line="14" w:lineRule="auto"/>
      <w:rPr>
        <w:sz w:val="20"/>
      </w:rPr>
    </w:pPr>
    <w:r w:rsidRPr="009524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626pt;margin-top:35.2pt;width:174.45pt;height:17.5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" filled="f" stroked="f">
          <v:textbox style="mso-next-textbox:#Text Box 1" inset="0,0,0,0">
            <w:txbxContent>
              <w:p w:rsidR="00F73061" w:rsidRPr="00170869" w:rsidRDefault="00F73061" w:rsidP="00170869"/>
            </w:txbxContent>
          </v:textbox>
          <w10:wrap anchorx="page" anchory="page"/>
        </v:shape>
      </w:pict>
    </w:r>
    <w:r w:rsidRPr="009524D5">
      <w:rPr>
        <w:noProof/>
      </w:rPr>
      <w:pict>
        <v:shape id="Text Box 2" o:spid="_x0000_s2052" type="#_x0000_t202" style="position:absolute;margin-left:430.7pt;margin-top:35.2pt;width:17.2pt;height:17.5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" filled="f" stroked="f">
          <v:textbox style="mso-next-textbox:#Text Box 2" inset="0,0,0,0">
            <w:txbxContent>
              <w:p w:rsidR="00F73061" w:rsidRDefault="00F73061">
                <w:pPr>
                  <w:spacing w:before="9"/>
                  <w:ind w:left="2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2C6C"/>
    <w:multiLevelType w:val="hybridMultilevel"/>
    <w:tmpl w:val="DFD6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03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561"/>
    <w:rsid w:val="00015CDA"/>
    <w:rsid w:val="0003479B"/>
    <w:rsid w:val="000462F6"/>
    <w:rsid w:val="0005266C"/>
    <w:rsid w:val="00056C91"/>
    <w:rsid w:val="00061CE5"/>
    <w:rsid w:val="00065F82"/>
    <w:rsid w:val="000766B4"/>
    <w:rsid w:val="00081D9C"/>
    <w:rsid w:val="000827C0"/>
    <w:rsid w:val="0008377B"/>
    <w:rsid w:val="000B6057"/>
    <w:rsid w:val="000D335A"/>
    <w:rsid w:val="000D76E8"/>
    <w:rsid w:val="000F2BA3"/>
    <w:rsid w:val="000F4F3F"/>
    <w:rsid w:val="00104A55"/>
    <w:rsid w:val="001074A1"/>
    <w:rsid w:val="00115C2F"/>
    <w:rsid w:val="00126614"/>
    <w:rsid w:val="001307CE"/>
    <w:rsid w:val="00136127"/>
    <w:rsid w:val="001404B9"/>
    <w:rsid w:val="001526E7"/>
    <w:rsid w:val="00155302"/>
    <w:rsid w:val="00157194"/>
    <w:rsid w:val="00157E9E"/>
    <w:rsid w:val="00170869"/>
    <w:rsid w:val="0017323F"/>
    <w:rsid w:val="00175040"/>
    <w:rsid w:val="00191C3E"/>
    <w:rsid w:val="001A71AA"/>
    <w:rsid w:val="001C2366"/>
    <w:rsid w:val="001E2BEB"/>
    <w:rsid w:val="001E2FB8"/>
    <w:rsid w:val="001E48BA"/>
    <w:rsid w:val="001E7509"/>
    <w:rsid w:val="002020E5"/>
    <w:rsid w:val="002335E5"/>
    <w:rsid w:val="00236212"/>
    <w:rsid w:val="00266748"/>
    <w:rsid w:val="00275C1B"/>
    <w:rsid w:val="00282D21"/>
    <w:rsid w:val="002B0023"/>
    <w:rsid w:val="002B427B"/>
    <w:rsid w:val="002C0BB8"/>
    <w:rsid w:val="002D3138"/>
    <w:rsid w:val="002D510D"/>
    <w:rsid w:val="002E0725"/>
    <w:rsid w:val="002E1B5C"/>
    <w:rsid w:val="002E2427"/>
    <w:rsid w:val="002E273C"/>
    <w:rsid w:val="002E5F85"/>
    <w:rsid w:val="002E7BC1"/>
    <w:rsid w:val="002F450A"/>
    <w:rsid w:val="003376FF"/>
    <w:rsid w:val="003405FD"/>
    <w:rsid w:val="00342C29"/>
    <w:rsid w:val="00372C0A"/>
    <w:rsid w:val="0037374D"/>
    <w:rsid w:val="00377635"/>
    <w:rsid w:val="00394344"/>
    <w:rsid w:val="00394A7A"/>
    <w:rsid w:val="0039714C"/>
    <w:rsid w:val="003A243A"/>
    <w:rsid w:val="003C201C"/>
    <w:rsid w:val="003D4BC5"/>
    <w:rsid w:val="0040198F"/>
    <w:rsid w:val="004032DD"/>
    <w:rsid w:val="00403437"/>
    <w:rsid w:val="00415469"/>
    <w:rsid w:val="004255F3"/>
    <w:rsid w:val="00471F54"/>
    <w:rsid w:val="00472419"/>
    <w:rsid w:val="004911DD"/>
    <w:rsid w:val="00493C70"/>
    <w:rsid w:val="004A3BBD"/>
    <w:rsid w:val="004A6510"/>
    <w:rsid w:val="004B033D"/>
    <w:rsid w:val="004B32C9"/>
    <w:rsid w:val="004C2FF2"/>
    <w:rsid w:val="004C7132"/>
    <w:rsid w:val="004E3C2A"/>
    <w:rsid w:val="004F33B2"/>
    <w:rsid w:val="00520D83"/>
    <w:rsid w:val="00525491"/>
    <w:rsid w:val="00534CC1"/>
    <w:rsid w:val="00535F77"/>
    <w:rsid w:val="00536BF3"/>
    <w:rsid w:val="00537049"/>
    <w:rsid w:val="00557D09"/>
    <w:rsid w:val="00566E41"/>
    <w:rsid w:val="00570024"/>
    <w:rsid w:val="005733D8"/>
    <w:rsid w:val="005812C0"/>
    <w:rsid w:val="005917B7"/>
    <w:rsid w:val="005A1588"/>
    <w:rsid w:val="005C1DD8"/>
    <w:rsid w:val="005C6466"/>
    <w:rsid w:val="005D1553"/>
    <w:rsid w:val="005D3B09"/>
    <w:rsid w:val="005E0FE0"/>
    <w:rsid w:val="005F0B00"/>
    <w:rsid w:val="00604E98"/>
    <w:rsid w:val="00641BBD"/>
    <w:rsid w:val="006533D7"/>
    <w:rsid w:val="00653D55"/>
    <w:rsid w:val="006544AE"/>
    <w:rsid w:val="00664D88"/>
    <w:rsid w:val="006840F6"/>
    <w:rsid w:val="006A11CD"/>
    <w:rsid w:val="006A3171"/>
    <w:rsid w:val="006A39F1"/>
    <w:rsid w:val="006A3B53"/>
    <w:rsid w:val="006A3C02"/>
    <w:rsid w:val="006D6125"/>
    <w:rsid w:val="006D643D"/>
    <w:rsid w:val="006D6EB9"/>
    <w:rsid w:val="006E7ED2"/>
    <w:rsid w:val="006F2D57"/>
    <w:rsid w:val="0070040E"/>
    <w:rsid w:val="00715711"/>
    <w:rsid w:val="007447A8"/>
    <w:rsid w:val="0075217C"/>
    <w:rsid w:val="00760D75"/>
    <w:rsid w:val="007611BE"/>
    <w:rsid w:val="00766B2E"/>
    <w:rsid w:val="00777561"/>
    <w:rsid w:val="00777949"/>
    <w:rsid w:val="007B5883"/>
    <w:rsid w:val="007C48EF"/>
    <w:rsid w:val="007D16E7"/>
    <w:rsid w:val="007E3F4F"/>
    <w:rsid w:val="007E3FE5"/>
    <w:rsid w:val="007F3332"/>
    <w:rsid w:val="007F5818"/>
    <w:rsid w:val="007F74C3"/>
    <w:rsid w:val="007F798E"/>
    <w:rsid w:val="00812B5F"/>
    <w:rsid w:val="00813CCD"/>
    <w:rsid w:val="0081592A"/>
    <w:rsid w:val="0081788B"/>
    <w:rsid w:val="00831D6B"/>
    <w:rsid w:val="00844B04"/>
    <w:rsid w:val="008464D1"/>
    <w:rsid w:val="0085534A"/>
    <w:rsid w:val="0086032C"/>
    <w:rsid w:val="008639EB"/>
    <w:rsid w:val="00864779"/>
    <w:rsid w:val="008776D1"/>
    <w:rsid w:val="008B4EC4"/>
    <w:rsid w:val="008C217B"/>
    <w:rsid w:val="008C7D2A"/>
    <w:rsid w:val="008D3CD9"/>
    <w:rsid w:val="008D4E8B"/>
    <w:rsid w:val="008E3332"/>
    <w:rsid w:val="008E7504"/>
    <w:rsid w:val="00900E76"/>
    <w:rsid w:val="00907C78"/>
    <w:rsid w:val="00912C93"/>
    <w:rsid w:val="00921F43"/>
    <w:rsid w:val="009331DF"/>
    <w:rsid w:val="00943A4B"/>
    <w:rsid w:val="009450CE"/>
    <w:rsid w:val="00950A69"/>
    <w:rsid w:val="009524D5"/>
    <w:rsid w:val="009529F3"/>
    <w:rsid w:val="00952CBD"/>
    <w:rsid w:val="00957090"/>
    <w:rsid w:val="00957DBA"/>
    <w:rsid w:val="0096002D"/>
    <w:rsid w:val="00983043"/>
    <w:rsid w:val="009A2A89"/>
    <w:rsid w:val="009B032E"/>
    <w:rsid w:val="009C3333"/>
    <w:rsid w:val="009D6799"/>
    <w:rsid w:val="009F05A1"/>
    <w:rsid w:val="00A02599"/>
    <w:rsid w:val="00A07AC7"/>
    <w:rsid w:val="00A10E1B"/>
    <w:rsid w:val="00A466B7"/>
    <w:rsid w:val="00A523CC"/>
    <w:rsid w:val="00A5523A"/>
    <w:rsid w:val="00A70DEE"/>
    <w:rsid w:val="00A87BBD"/>
    <w:rsid w:val="00AB074D"/>
    <w:rsid w:val="00AB321F"/>
    <w:rsid w:val="00AC253E"/>
    <w:rsid w:val="00AC29D0"/>
    <w:rsid w:val="00AC46F0"/>
    <w:rsid w:val="00AC77E8"/>
    <w:rsid w:val="00AD3035"/>
    <w:rsid w:val="00B02306"/>
    <w:rsid w:val="00B053A6"/>
    <w:rsid w:val="00B07A4D"/>
    <w:rsid w:val="00B27E60"/>
    <w:rsid w:val="00B36E3F"/>
    <w:rsid w:val="00B429BD"/>
    <w:rsid w:val="00B4307D"/>
    <w:rsid w:val="00B51D75"/>
    <w:rsid w:val="00B5583D"/>
    <w:rsid w:val="00BB24FF"/>
    <w:rsid w:val="00BE3189"/>
    <w:rsid w:val="00BF3CFE"/>
    <w:rsid w:val="00BF3E83"/>
    <w:rsid w:val="00BF5DC9"/>
    <w:rsid w:val="00C03B92"/>
    <w:rsid w:val="00C100F6"/>
    <w:rsid w:val="00C30453"/>
    <w:rsid w:val="00C32EF5"/>
    <w:rsid w:val="00C50B24"/>
    <w:rsid w:val="00C574F3"/>
    <w:rsid w:val="00C73D58"/>
    <w:rsid w:val="00C77A82"/>
    <w:rsid w:val="00C86A4C"/>
    <w:rsid w:val="00C9040B"/>
    <w:rsid w:val="00C96EE2"/>
    <w:rsid w:val="00C97DAF"/>
    <w:rsid w:val="00CA1713"/>
    <w:rsid w:val="00CA1FA0"/>
    <w:rsid w:val="00CC45B5"/>
    <w:rsid w:val="00CC532D"/>
    <w:rsid w:val="00CD1ADB"/>
    <w:rsid w:val="00CD2AC5"/>
    <w:rsid w:val="00CE40F1"/>
    <w:rsid w:val="00CE5247"/>
    <w:rsid w:val="00CF0AAF"/>
    <w:rsid w:val="00D037B8"/>
    <w:rsid w:val="00D04CB8"/>
    <w:rsid w:val="00D06894"/>
    <w:rsid w:val="00D14C32"/>
    <w:rsid w:val="00D26314"/>
    <w:rsid w:val="00D264C0"/>
    <w:rsid w:val="00D27082"/>
    <w:rsid w:val="00D72774"/>
    <w:rsid w:val="00D91E0B"/>
    <w:rsid w:val="00D935B1"/>
    <w:rsid w:val="00DA0584"/>
    <w:rsid w:val="00DB380D"/>
    <w:rsid w:val="00DC3407"/>
    <w:rsid w:val="00DC62C2"/>
    <w:rsid w:val="00DD66C5"/>
    <w:rsid w:val="00DE72D8"/>
    <w:rsid w:val="00DF3973"/>
    <w:rsid w:val="00E020D3"/>
    <w:rsid w:val="00E22B66"/>
    <w:rsid w:val="00E25D72"/>
    <w:rsid w:val="00E32ED3"/>
    <w:rsid w:val="00E40B33"/>
    <w:rsid w:val="00E412F7"/>
    <w:rsid w:val="00E441B3"/>
    <w:rsid w:val="00E53709"/>
    <w:rsid w:val="00E53C58"/>
    <w:rsid w:val="00E55DA2"/>
    <w:rsid w:val="00E63182"/>
    <w:rsid w:val="00E67514"/>
    <w:rsid w:val="00E704F4"/>
    <w:rsid w:val="00E71DB0"/>
    <w:rsid w:val="00E76F72"/>
    <w:rsid w:val="00E900CA"/>
    <w:rsid w:val="00E92827"/>
    <w:rsid w:val="00EB14CA"/>
    <w:rsid w:val="00EB19B6"/>
    <w:rsid w:val="00EB372D"/>
    <w:rsid w:val="00EC0520"/>
    <w:rsid w:val="00EC5202"/>
    <w:rsid w:val="00EE3748"/>
    <w:rsid w:val="00EE3A12"/>
    <w:rsid w:val="00F15187"/>
    <w:rsid w:val="00F15230"/>
    <w:rsid w:val="00F21E4A"/>
    <w:rsid w:val="00F25CEF"/>
    <w:rsid w:val="00F35674"/>
    <w:rsid w:val="00F45CAB"/>
    <w:rsid w:val="00F56EE4"/>
    <w:rsid w:val="00F64E15"/>
    <w:rsid w:val="00F7134D"/>
    <w:rsid w:val="00F71BE0"/>
    <w:rsid w:val="00F73061"/>
    <w:rsid w:val="00F76CFF"/>
    <w:rsid w:val="00F830F8"/>
    <w:rsid w:val="00FA3130"/>
    <w:rsid w:val="00FB50B4"/>
    <w:rsid w:val="00FC2DF1"/>
    <w:rsid w:val="00FC6CBB"/>
    <w:rsid w:val="00FD3833"/>
    <w:rsid w:val="00FD6084"/>
    <w:rsid w:val="00FD7453"/>
    <w:rsid w:val="00FE624D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032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032DD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2774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4032DD"/>
  </w:style>
  <w:style w:type="paragraph" w:customStyle="1" w:styleId="TableParagraph">
    <w:name w:val="Table Paragraph"/>
    <w:basedOn w:val="a"/>
    <w:uiPriority w:val="99"/>
    <w:rsid w:val="004032DD"/>
  </w:style>
  <w:style w:type="paragraph" w:styleId="a6">
    <w:name w:val="header"/>
    <w:basedOn w:val="a"/>
    <w:link w:val="a7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277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C57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277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0B1CD921EABF88409445A719E313E8F3B2A6A6C04EC8091498AD8B237C52D27641506035567A7BD7533F8D061770T9K" TargetMode="External"/><Relationship Id="rId18" Type="http://schemas.openxmlformats.org/officeDocument/2006/relationships/hyperlink" Target="consultantplus://offline/ref%3D0B1CD921EABF88409445A719E313E8F3B2A5A0C24BCD091498AD8B237C52D27641506035567A7BD7533F8D061770T9K" TargetMode="External"/><Relationship Id="rId26" Type="http://schemas.openxmlformats.org/officeDocument/2006/relationships/hyperlink" Target="consultantplus://offline/ref%3D0B1CD921EABF88409445A719E313E8F3B2A6A6C04EC8091498AD8B237C52D27641506035567A7BD7533F8D061770T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0B1CD921EABF88409445A719E313E8F3B2A6A6C04EC8091498AD8B237C52D27641506035567A7BD7533F8D061770T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B1CD921EABF88409445A719E313E8F3B2A5A0C24BCD091498AD8B237C52D27641506035567A7BD7533F8D061770T9K" TargetMode="External"/><Relationship Id="rId17" Type="http://schemas.openxmlformats.org/officeDocument/2006/relationships/hyperlink" Target="consultantplus://offline/ref%3D0B1CD921EABF88409445A719E313E8F3B2A6A6C04EC8091498AD8B237C52D27641506035567A7BD7533F8D061770T9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0B1CD921EABF88409445A719E313E8F3B2A5A0C24BCD091498AD8B237C52D27641506035567A7BD7533F8D061770T9K" TargetMode="External"/><Relationship Id="rId20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29" Type="http://schemas.openxmlformats.org/officeDocument/2006/relationships/hyperlink" Target="consultantplus://offline/ref%3D0B1CD921EABF88409445A719E313E8F3B2A5A0C24BCD091498AD8B237C52D27641506035567A7BD7533F8D061770T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B1CD921EABF88409445A719E313E8F3B2A6A6C04EC8091498AD8B237C52D27641506035567A7BD7533F8D061770T9K" TargetMode="External"/><Relationship Id="rId24" Type="http://schemas.openxmlformats.org/officeDocument/2006/relationships/hyperlink" Target="consultantplus://offline/ref%3D0B1CD921EABF88409445A719E313E8F3B2A5A0C24BCD091498AD8B237C52D27641506035567A7BD7533F8D061770T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B1CD921EABF88409445A719E313E8F3B2A6A6C04EC8091498AD8B237C52D27641506035567A7BD7533F8D061770T9K" TargetMode="External"/><Relationship Id="rId23" Type="http://schemas.openxmlformats.org/officeDocument/2006/relationships/hyperlink" Target="consultantplus://offline/ref%3D0B1CD921EABF88409445A719E313E8F3B2A6A6C04EC8091498AD8B237C52D27641506035567A7BD7533F8D061770T9K" TargetMode="External"/><Relationship Id="rId28" Type="http://schemas.openxmlformats.org/officeDocument/2006/relationships/hyperlink" Target="consultantplus://offline/ref%3D0B1CD921EABF88409445A719E313E8F3B2A6A6C04EC8091498AD8B237C52D27641506035567A7BD7533F8D061770T9K" TargetMode="External"/><Relationship Id="rId10" Type="http://schemas.openxmlformats.org/officeDocument/2006/relationships/hyperlink" Target="consultantplus://offline/ref%3D0B1CD921EABF88409445A719E313E8F3B2A5A0C24BCD091498AD8B237C52D27641506035567A7BD7533F8D061770T9K" TargetMode="External"/><Relationship Id="rId19" Type="http://schemas.openxmlformats.org/officeDocument/2006/relationships/hyperlink" Target="consultantplus://offline/ref%3D0B1CD921EABF88409445A719E313E8F3B2A6A0C542CF091498AD8B237C52D2765350383B557F63DC0270CB531B020177A61132C95ED672TF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B1CD921EABF88409445A719E313E8F3B2A6A6C04EC8091498AD8B237C52D27641506035567A7BD7533F8D061770T9K" TargetMode="External"/><Relationship Id="rId14" Type="http://schemas.openxmlformats.org/officeDocument/2006/relationships/hyperlink" Target="consultantplus://offline/ref%3D0B1CD921EABF88409445A719E313E8F3B2A5A0C24BCD091498AD8B237C52D27641506035567A7BD7533F8D061770T9K" TargetMode="External"/><Relationship Id="rId22" Type="http://schemas.openxmlformats.org/officeDocument/2006/relationships/hyperlink" Target="consultantplus://offline/ref%3D0B1CD921EABF88409445A719E313E8F3B2A5A0C24BCD091498AD8B237C52D27641506035567A7BD7533F8D061770T9K" TargetMode="External"/><Relationship Id="rId27" Type="http://schemas.openxmlformats.org/officeDocument/2006/relationships/hyperlink" Target="consultantplus://offline/ref%3D0B1CD921EABF88409445A719E313E8F3B2A5A0C24BCD091498AD8B237C52D27641506035567A7BD7533F8D061770T9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DF3C-5236-46F2-ABE4-3A1B3D5E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 №1</vt:lpstr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 №1</dc:title>
  <dc:subject/>
  <dc:creator>user01</dc:creator>
  <cp:keywords/>
  <dc:description/>
  <cp:lastModifiedBy>Пользователь</cp:lastModifiedBy>
  <cp:revision>179</cp:revision>
  <cp:lastPrinted>2024-02-20T06:54:00Z</cp:lastPrinted>
  <dcterms:created xsi:type="dcterms:W3CDTF">2019-12-20T08:00:00Z</dcterms:created>
  <dcterms:modified xsi:type="dcterms:W3CDTF">2024-02-26T13:22:00Z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